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2B884" w14:textId="35E161F4" w:rsidR="00EF70EA" w:rsidRPr="00CD052E" w:rsidRDefault="00870A2D" w:rsidP="00EF70EA">
      <w:pPr>
        <w:pBdr>
          <w:bottom w:val="single" w:sz="4" w:space="1" w:color="0070C0"/>
        </w:pBdr>
        <w:jc w:val="right"/>
        <w:rPr>
          <w:rFonts w:asciiTheme="minorHAnsi" w:hAnsiTheme="minorHAnsi" w:cstheme="minorHAnsi"/>
          <w:color w:val="808080"/>
          <w:sz w:val="56"/>
          <w:szCs w:val="24"/>
          <w:lang w:val="es-PR"/>
        </w:rPr>
      </w:pPr>
      <w:r w:rsidRPr="00CD052E">
        <w:rPr>
          <w:rFonts w:asciiTheme="minorHAnsi" w:hAnsiTheme="minorHAnsi" w:cstheme="minorHAnsi"/>
          <w:noProof/>
          <w:color w:val="0070C0"/>
          <w:sz w:val="40"/>
          <w:szCs w:val="40"/>
        </w:rPr>
        <w:drawing>
          <wp:anchor distT="0" distB="0" distL="114300" distR="114300" simplePos="0" relativeHeight="251659264" behindDoc="0" locked="0" layoutInCell="1" allowOverlap="1" wp14:anchorId="186D542E" wp14:editId="3DB5BE8D">
            <wp:simplePos x="0" y="0"/>
            <wp:positionH relativeFrom="margin">
              <wp:posOffset>-28574</wp:posOffset>
            </wp:positionH>
            <wp:positionV relativeFrom="paragraph">
              <wp:posOffset>-523875</wp:posOffset>
            </wp:positionV>
            <wp:extent cx="836080" cy="83294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273" cy="8381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0CC" w:rsidRPr="00CD052E">
        <w:rPr>
          <w:rFonts w:asciiTheme="minorHAnsi" w:hAnsiTheme="minorHAnsi" w:cstheme="minorHAnsi"/>
          <w:noProof/>
          <w:color w:val="0070C0"/>
          <w:sz w:val="40"/>
          <w:szCs w:val="40"/>
        </w:rPr>
        <w:t>SCILLSS</w:t>
      </w:r>
      <w:r w:rsidR="00CD052E" w:rsidRPr="00CD052E">
        <w:rPr>
          <w:rFonts w:asciiTheme="minorHAnsi" w:hAnsiTheme="minorHAnsi" w:cstheme="minorHAnsi"/>
          <w:noProof/>
          <w:color w:val="0070C0"/>
          <w:sz w:val="40"/>
          <w:szCs w:val="40"/>
        </w:rPr>
        <w:t xml:space="preserve"> Classroom Science</w:t>
      </w:r>
      <w:r w:rsidR="002A50CC" w:rsidRPr="00CD052E">
        <w:rPr>
          <w:rFonts w:asciiTheme="minorHAnsi" w:hAnsiTheme="minorHAnsi" w:cstheme="minorHAnsi"/>
          <w:noProof/>
          <w:color w:val="0070C0"/>
          <w:sz w:val="40"/>
          <w:szCs w:val="40"/>
        </w:rPr>
        <w:t xml:space="preserve"> Assessment Workshop</w:t>
      </w:r>
    </w:p>
    <w:p w14:paraId="497E5F9E" w14:textId="77777777" w:rsidR="002A50CC" w:rsidRPr="00CD052E" w:rsidRDefault="002A50CC" w:rsidP="00870A2D">
      <w:pPr>
        <w:pStyle w:val="Heading1"/>
        <w:spacing w:before="0" w:after="240"/>
        <w:rPr>
          <w:rFonts w:asciiTheme="minorHAnsi" w:hAnsiTheme="minorHAnsi" w:cstheme="minorHAnsi"/>
          <w:color w:val="0070C0"/>
        </w:rPr>
      </w:pPr>
      <w:r w:rsidRPr="00CD052E">
        <w:rPr>
          <w:rFonts w:asciiTheme="minorHAnsi" w:hAnsiTheme="minorHAnsi" w:cstheme="minorHAnsi"/>
          <w:color w:val="0070C0"/>
        </w:rPr>
        <w:t xml:space="preserve">Example Grade 8 Science Unit Quiz </w:t>
      </w:r>
    </w:p>
    <w:p w14:paraId="49394448" w14:textId="2AF30E75" w:rsidR="00641C91" w:rsidRPr="00CD052E" w:rsidRDefault="00641C91" w:rsidP="00641C91">
      <w:pPr>
        <w:tabs>
          <w:tab w:val="left" w:pos="2925"/>
        </w:tabs>
        <w:spacing w:after="120"/>
        <w:rPr>
          <w:rFonts w:asciiTheme="minorHAnsi" w:eastAsia="Calibri" w:hAnsiTheme="minorHAnsi" w:cstheme="minorHAnsi"/>
          <w:sz w:val="22"/>
          <w:szCs w:val="22"/>
        </w:rPr>
      </w:pPr>
      <w:r w:rsidRPr="00CD052E">
        <w:rPr>
          <w:rFonts w:asciiTheme="minorHAnsi" w:eastAsia="Calibri" w:hAnsiTheme="minorHAnsi" w:cstheme="minorHAnsi"/>
          <w:b/>
          <w:bCs/>
          <w:sz w:val="22"/>
          <w:szCs w:val="22"/>
        </w:rPr>
        <w:t xml:space="preserve">Grade: </w:t>
      </w:r>
      <w:r w:rsidRPr="00CD052E">
        <w:rPr>
          <w:rFonts w:asciiTheme="minorHAnsi" w:eastAsia="Calibri" w:hAnsiTheme="minorHAnsi" w:cstheme="minorHAnsi"/>
          <w:sz w:val="22"/>
          <w:szCs w:val="22"/>
        </w:rPr>
        <w:t>Middle School</w:t>
      </w:r>
    </w:p>
    <w:p w14:paraId="40C9050B" w14:textId="77777777" w:rsidR="00641C91" w:rsidRPr="00CD052E" w:rsidRDefault="00641C91" w:rsidP="007A4CC2">
      <w:pPr>
        <w:tabs>
          <w:tab w:val="left" w:pos="2925"/>
        </w:tabs>
        <w:spacing w:after="240"/>
        <w:rPr>
          <w:rFonts w:asciiTheme="minorHAnsi" w:eastAsia="Calibri" w:hAnsiTheme="minorHAnsi" w:cstheme="minorHAnsi"/>
          <w:sz w:val="22"/>
          <w:szCs w:val="22"/>
        </w:rPr>
      </w:pPr>
      <w:r w:rsidRPr="00CD052E">
        <w:rPr>
          <w:rFonts w:asciiTheme="minorHAnsi" w:eastAsia="Calibri" w:hAnsiTheme="minorHAnsi" w:cstheme="minorHAnsi"/>
          <w:b/>
          <w:bCs/>
          <w:sz w:val="22"/>
          <w:szCs w:val="22"/>
        </w:rPr>
        <w:t xml:space="preserve">NGSS Performance Expectation: MS-PS4-2. </w:t>
      </w:r>
      <w:r w:rsidRPr="00CD052E">
        <w:rPr>
          <w:rFonts w:asciiTheme="minorHAnsi" w:eastAsia="Calibri" w:hAnsiTheme="minorHAnsi" w:cstheme="minorHAnsi"/>
          <w:sz w:val="22"/>
          <w:szCs w:val="22"/>
        </w:rPr>
        <w:t>Develop and use a model to describe that waves are reflected, absorbed, or transmitted through various materials.</w:t>
      </w:r>
    </w:p>
    <w:p w14:paraId="15F68445" w14:textId="77777777" w:rsidR="00641C91" w:rsidRPr="00CD052E" w:rsidRDefault="00641C91" w:rsidP="00CD052E">
      <w:pPr>
        <w:pStyle w:val="Heading2"/>
        <w:rPr>
          <w:rFonts w:asciiTheme="minorHAnsi" w:hAnsiTheme="minorHAnsi" w:cstheme="minorHAnsi"/>
        </w:rPr>
      </w:pPr>
      <w:r w:rsidRPr="00CD052E">
        <w:rPr>
          <w:rFonts w:asciiTheme="minorHAnsi" w:hAnsiTheme="minorHAnsi" w:cstheme="minorHAnsi"/>
        </w:rPr>
        <w:t>Task</w:t>
      </w:r>
    </w:p>
    <w:p w14:paraId="5BC5A63B" w14:textId="77777777" w:rsidR="00641C91" w:rsidRPr="00CD052E" w:rsidRDefault="00641C91" w:rsidP="00641C91">
      <w:pPr>
        <w:spacing w:after="240"/>
        <w:rPr>
          <w:rFonts w:asciiTheme="minorHAnsi" w:eastAsia="Century" w:hAnsiTheme="minorHAnsi" w:cstheme="minorHAnsi"/>
          <w:sz w:val="22"/>
          <w:szCs w:val="22"/>
        </w:rPr>
      </w:pPr>
      <w:r w:rsidRPr="00CD052E">
        <w:rPr>
          <w:rFonts w:asciiTheme="minorHAnsi" w:eastAsia="Century" w:hAnsiTheme="minorHAnsi" w:cstheme="minorHAnsi"/>
          <w:sz w:val="22"/>
          <w:szCs w:val="22"/>
        </w:rPr>
        <w:t>This task is about sound waves.</w:t>
      </w:r>
    </w:p>
    <w:p w14:paraId="5DE37340" w14:textId="77777777" w:rsidR="00641C91" w:rsidRPr="00CD052E" w:rsidRDefault="00641C91" w:rsidP="00EF70EA">
      <w:pPr>
        <w:pStyle w:val="ListParagraph"/>
        <w:numPr>
          <w:ilvl w:val="0"/>
          <w:numId w:val="1"/>
        </w:numPr>
        <w:spacing w:after="120"/>
        <w:ind w:left="446"/>
        <w:contextualSpacing w:val="0"/>
        <w:rPr>
          <w:rFonts w:asciiTheme="minorHAnsi" w:hAnsiTheme="minorHAnsi" w:cstheme="minorHAnsi"/>
          <w:sz w:val="22"/>
          <w:szCs w:val="22"/>
        </w:rPr>
      </w:pPr>
      <w:r w:rsidRPr="00CD052E">
        <w:rPr>
          <w:rFonts w:asciiTheme="minorHAnsi" w:hAnsiTheme="minorHAnsi" w:cstheme="minorHAnsi"/>
          <w:sz w:val="22"/>
          <w:szCs w:val="22"/>
        </w:rPr>
        <w:t xml:space="preserve">Sound does </w:t>
      </w:r>
      <w:r w:rsidRPr="00CD052E">
        <w:rPr>
          <w:rFonts w:asciiTheme="minorHAnsi" w:hAnsiTheme="minorHAnsi" w:cstheme="minorHAnsi"/>
          <w:i/>
          <w:sz w:val="22"/>
          <w:szCs w:val="22"/>
        </w:rPr>
        <w:t>not</w:t>
      </w:r>
      <w:r w:rsidRPr="00CD052E">
        <w:rPr>
          <w:rFonts w:asciiTheme="minorHAnsi" w:hAnsiTheme="minorHAnsi" w:cstheme="minorHAnsi"/>
          <w:sz w:val="22"/>
          <w:szCs w:val="22"/>
        </w:rPr>
        <w:t xml:space="preserve"> travel through</w:t>
      </w:r>
    </w:p>
    <w:p w14:paraId="00F7578F" w14:textId="77777777" w:rsidR="00641C91" w:rsidRPr="00CD052E" w:rsidRDefault="004A0FA1" w:rsidP="00EF70EA">
      <w:pPr>
        <w:pStyle w:val="ListParagraph"/>
        <w:numPr>
          <w:ilvl w:val="1"/>
          <w:numId w:val="1"/>
        </w:numPr>
        <w:spacing w:after="120"/>
        <w:ind w:left="720"/>
        <w:contextualSpacing w:val="0"/>
        <w:rPr>
          <w:rFonts w:asciiTheme="minorHAnsi" w:hAnsiTheme="minorHAnsi" w:cstheme="minorHAnsi"/>
          <w:sz w:val="22"/>
          <w:szCs w:val="22"/>
        </w:rPr>
      </w:pPr>
      <w:r w:rsidRPr="00CD052E">
        <w:rPr>
          <w:rFonts w:asciiTheme="minorHAnsi" w:hAnsiTheme="minorHAnsi" w:cstheme="minorHAnsi"/>
          <w:sz w:val="22"/>
          <w:szCs w:val="22"/>
        </w:rPr>
        <w:t>w</w:t>
      </w:r>
      <w:r w:rsidR="00641C91" w:rsidRPr="00CD052E">
        <w:rPr>
          <w:rFonts w:asciiTheme="minorHAnsi" w:hAnsiTheme="minorHAnsi" w:cstheme="minorHAnsi"/>
          <w:sz w:val="22"/>
          <w:szCs w:val="22"/>
        </w:rPr>
        <w:t>ater</w:t>
      </w:r>
    </w:p>
    <w:p w14:paraId="040162CD" w14:textId="77777777" w:rsidR="00641C91" w:rsidRPr="00CD052E" w:rsidRDefault="004A0FA1" w:rsidP="00EF70EA">
      <w:pPr>
        <w:pStyle w:val="ListParagraph"/>
        <w:numPr>
          <w:ilvl w:val="1"/>
          <w:numId w:val="1"/>
        </w:numPr>
        <w:spacing w:after="120"/>
        <w:ind w:left="720"/>
        <w:contextualSpacing w:val="0"/>
        <w:rPr>
          <w:rFonts w:asciiTheme="minorHAnsi" w:hAnsiTheme="minorHAnsi" w:cstheme="minorHAnsi"/>
          <w:sz w:val="22"/>
          <w:szCs w:val="22"/>
        </w:rPr>
      </w:pPr>
      <w:r w:rsidRPr="00CD052E">
        <w:rPr>
          <w:rFonts w:asciiTheme="minorHAnsi" w:hAnsiTheme="minorHAnsi" w:cstheme="minorHAnsi"/>
          <w:sz w:val="22"/>
          <w:szCs w:val="22"/>
        </w:rPr>
        <w:t>s</w:t>
      </w:r>
      <w:r w:rsidR="00641C91" w:rsidRPr="00CD052E">
        <w:rPr>
          <w:rFonts w:asciiTheme="minorHAnsi" w:hAnsiTheme="minorHAnsi" w:cstheme="minorHAnsi"/>
          <w:sz w:val="22"/>
          <w:szCs w:val="22"/>
        </w:rPr>
        <w:t>teel rails</w:t>
      </w:r>
    </w:p>
    <w:p w14:paraId="54219822" w14:textId="77777777" w:rsidR="00641C91" w:rsidRPr="00CD052E" w:rsidRDefault="004A0FA1" w:rsidP="00EF70EA">
      <w:pPr>
        <w:pStyle w:val="ListParagraph"/>
        <w:numPr>
          <w:ilvl w:val="1"/>
          <w:numId w:val="1"/>
        </w:numPr>
        <w:spacing w:after="120"/>
        <w:ind w:left="720"/>
        <w:contextualSpacing w:val="0"/>
        <w:rPr>
          <w:rFonts w:asciiTheme="minorHAnsi" w:hAnsiTheme="minorHAnsi" w:cstheme="minorHAnsi"/>
          <w:sz w:val="22"/>
          <w:szCs w:val="22"/>
        </w:rPr>
      </w:pPr>
      <w:r w:rsidRPr="00CD052E">
        <w:rPr>
          <w:rFonts w:asciiTheme="minorHAnsi" w:hAnsiTheme="minorHAnsi" w:cstheme="minorHAnsi"/>
          <w:sz w:val="22"/>
          <w:szCs w:val="22"/>
        </w:rPr>
        <w:t>w</w:t>
      </w:r>
      <w:r w:rsidR="00641C91" w:rsidRPr="00CD052E">
        <w:rPr>
          <w:rFonts w:asciiTheme="minorHAnsi" w:hAnsiTheme="minorHAnsi" w:cstheme="minorHAnsi"/>
          <w:sz w:val="22"/>
          <w:szCs w:val="22"/>
        </w:rPr>
        <w:t>ooden doors</w:t>
      </w:r>
    </w:p>
    <w:p w14:paraId="552A0A22" w14:textId="77777777" w:rsidR="00641C91" w:rsidRPr="00CD052E" w:rsidRDefault="004A0FA1" w:rsidP="00EF70EA">
      <w:pPr>
        <w:pStyle w:val="ListParagraph"/>
        <w:numPr>
          <w:ilvl w:val="1"/>
          <w:numId w:val="1"/>
        </w:numPr>
        <w:spacing w:after="240"/>
        <w:ind w:left="720"/>
        <w:contextualSpacing w:val="0"/>
        <w:rPr>
          <w:rFonts w:asciiTheme="minorHAnsi" w:hAnsiTheme="minorHAnsi" w:cstheme="minorHAnsi"/>
          <w:sz w:val="22"/>
          <w:szCs w:val="22"/>
        </w:rPr>
      </w:pPr>
      <w:r w:rsidRPr="00CD052E">
        <w:rPr>
          <w:rFonts w:asciiTheme="minorHAnsi" w:hAnsiTheme="minorHAnsi" w:cstheme="minorHAnsi"/>
          <w:sz w:val="22"/>
          <w:szCs w:val="22"/>
        </w:rPr>
        <w:t>o</w:t>
      </w:r>
      <w:r w:rsidR="00641C91" w:rsidRPr="00CD052E">
        <w:rPr>
          <w:rFonts w:asciiTheme="minorHAnsi" w:hAnsiTheme="minorHAnsi" w:cstheme="minorHAnsi"/>
          <w:sz w:val="22"/>
          <w:szCs w:val="22"/>
        </w:rPr>
        <w:t>uter space</w:t>
      </w:r>
    </w:p>
    <w:p w14:paraId="2C819702" w14:textId="51CE4BB4" w:rsidR="00641C91" w:rsidRPr="00CD052E" w:rsidRDefault="00BD61D9" w:rsidP="00EF70EA">
      <w:pPr>
        <w:spacing w:after="240"/>
        <w:rPr>
          <w:rFonts w:asciiTheme="minorHAnsi" w:hAnsiTheme="minorHAnsi" w:cstheme="minorHAnsi"/>
          <w:i/>
          <w:sz w:val="22"/>
          <w:szCs w:val="22"/>
        </w:rPr>
      </w:pPr>
      <w:r w:rsidRPr="00CD052E">
        <w:rPr>
          <w:rFonts w:asciiTheme="minorHAnsi" w:hAnsiTheme="minorHAnsi" w:cstheme="minorHAnsi"/>
          <w:i/>
          <w:sz w:val="22"/>
          <w:szCs w:val="22"/>
        </w:rPr>
        <w:t>Use the table to answer questions 2</w:t>
      </w:r>
      <w:r w:rsidR="00F16037" w:rsidRPr="00CD052E">
        <w:rPr>
          <w:rFonts w:asciiTheme="minorHAnsi" w:hAnsiTheme="minorHAnsi" w:cstheme="minorHAnsi"/>
          <w:i/>
          <w:iCs/>
          <w:sz w:val="22"/>
          <w:szCs w:val="22"/>
        </w:rPr>
        <w:t>–</w:t>
      </w:r>
      <w:r w:rsidR="004A0FA1" w:rsidRPr="00CD052E">
        <w:rPr>
          <w:rFonts w:asciiTheme="minorHAnsi" w:hAnsiTheme="minorHAnsi" w:cstheme="minorHAnsi"/>
          <w:i/>
          <w:sz w:val="22"/>
          <w:szCs w:val="22"/>
        </w:rPr>
        <w:t>4</w:t>
      </w:r>
      <w:r w:rsidR="00AF3F54" w:rsidRPr="00CD052E">
        <w:rPr>
          <w:rFonts w:asciiTheme="minorHAnsi" w:hAnsiTheme="minorHAnsi" w:cstheme="minorHAnsi"/>
          <w:i/>
          <w:sz w:val="22"/>
          <w:szCs w:val="22"/>
        </w:rPr>
        <w:t>.</w:t>
      </w:r>
    </w:p>
    <w:tbl>
      <w:tblPr>
        <w:tblStyle w:val="TableGrid"/>
        <w:tblW w:w="0" w:type="auto"/>
        <w:tblInd w:w="720" w:type="dxa"/>
        <w:tblLook w:val="04A0" w:firstRow="1" w:lastRow="0" w:firstColumn="1" w:lastColumn="0" w:noHBand="0" w:noVBand="1"/>
      </w:tblPr>
      <w:tblGrid>
        <w:gridCol w:w="1525"/>
        <w:gridCol w:w="2520"/>
      </w:tblGrid>
      <w:tr w:rsidR="00BD61D9" w:rsidRPr="00CD052E" w14:paraId="30ED12B3" w14:textId="77777777" w:rsidTr="00BD61D9">
        <w:tc>
          <w:tcPr>
            <w:tcW w:w="1525" w:type="dxa"/>
          </w:tcPr>
          <w:p w14:paraId="009EF785" w14:textId="77777777" w:rsidR="00BD61D9" w:rsidRPr="00CD052E" w:rsidRDefault="00BD61D9" w:rsidP="00BD61D9">
            <w:pPr>
              <w:pStyle w:val="ListParagraph"/>
              <w:ind w:left="0"/>
              <w:contextualSpacing w:val="0"/>
              <w:jc w:val="center"/>
              <w:rPr>
                <w:rFonts w:asciiTheme="minorHAnsi" w:hAnsiTheme="minorHAnsi" w:cstheme="minorHAnsi"/>
                <w:b/>
                <w:sz w:val="22"/>
                <w:szCs w:val="22"/>
              </w:rPr>
            </w:pPr>
            <w:r w:rsidRPr="00CD052E">
              <w:rPr>
                <w:rFonts w:asciiTheme="minorHAnsi" w:hAnsiTheme="minorHAnsi" w:cstheme="minorHAnsi"/>
                <w:b/>
                <w:sz w:val="22"/>
                <w:szCs w:val="22"/>
              </w:rPr>
              <w:t>Substance</w:t>
            </w:r>
          </w:p>
        </w:tc>
        <w:tc>
          <w:tcPr>
            <w:tcW w:w="2520" w:type="dxa"/>
          </w:tcPr>
          <w:p w14:paraId="77A607F0" w14:textId="77777777" w:rsidR="00BD61D9" w:rsidRPr="00CD052E" w:rsidRDefault="00BD61D9" w:rsidP="00BD61D9">
            <w:pPr>
              <w:pStyle w:val="ListParagraph"/>
              <w:ind w:left="0"/>
              <w:contextualSpacing w:val="0"/>
              <w:jc w:val="center"/>
              <w:rPr>
                <w:rFonts w:asciiTheme="minorHAnsi" w:hAnsiTheme="minorHAnsi" w:cstheme="minorHAnsi"/>
                <w:b/>
                <w:sz w:val="22"/>
                <w:szCs w:val="22"/>
              </w:rPr>
            </w:pPr>
            <w:r w:rsidRPr="00CD052E">
              <w:rPr>
                <w:rFonts w:asciiTheme="minorHAnsi" w:hAnsiTheme="minorHAnsi" w:cstheme="minorHAnsi"/>
                <w:b/>
                <w:sz w:val="22"/>
                <w:szCs w:val="22"/>
              </w:rPr>
              <w:t>Speed of Sound (m/s)</w:t>
            </w:r>
          </w:p>
        </w:tc>
      </w:tr>
      <w:tr w:rsidR="00BD61D9" w:rsidRPr="00CD052E" w14:paraId="79B2EFFA" w14:textId="77777777" w:rsidTr="00BD61D9">
        <w:tc>
          <w:tcPr>
            <w:tcW w:w="1525" w:type="dxa"/>
          </w:tcPr>
          <w:p w14:paraId="3D3479AD" w14:textId="77777777" w:rsidR="00BD61D9" w:rsidRPr="00CD052E" w:rsidRDefault="00BD61D9" w:rsidP="00BD61D9">
            <w:pPr>
              <w:pStyle w:val="ListParagraph"/>
              <w:ind w:left="0"/>
              <w:contextualSpacing w:val="0"/>
              <w:rPr>
                <w:rFonts w:asciiTheme="minorHAnsi" w:hAnsiTheme="minorHAnsi" w:cstheme="minorHAnsi"/>
                <w:sz w:val="22"/>
                <w:szCs w:val="22"/>
              </w:rPr>
            </w:pPr>
            <w:r w:rsidRPr="00CD052E">
              <w:rPr>
                <w:rFonts w:asciiTheme="minorHAnsi" w:hAnsiTheme="minorHAnsi" w:cstheme="minorHAnsi"/>
                <w:sz w:val="22"/>
                <w:szCs w:val="22"/>
              </w:rPr>
              <w:t>Rubber</w:t>
            </w:r>
          </w:p>
        </w:tc>
        <w:tc>
          <w:tcPr>
            <w:tcW w:w="2520" w:type="dxa"/>
          </w:tcPr>
          <w:p w14:paraId="174B1212" w14:textId="77777777" w:rsidR="00BD61D9" w:rsidRPr="00CD052E" w:rsidRDefault="00BD61D9" w:rsidP="00BD61D9">
            <w:pPr>
              <w:pStyle w:val="ListParagraph"/>
              <w:ind w:left="0"/>
              <w:contextualSpacing w:val="0"/>
              <w:jc w:val="center"/>
              <w:rPr>
                <w:rFonts w:asciiTheme="minorHAnsi" w:hAnsiTheme="minorHAnsi" w:cstheme="minorHAnsi"/>
                <w:sz w:val="22"/>
                <w:szCs w:val="22"/>
              </w:rPr>
            </w:pPr>
            <w:r w:rsidRPr="00CD052E">
              <w:rPr>
                <w:rFonts w:asciiTheme="minorHAnsi" w:hAnsiTheme="minorHAnsi" w:cstheme="minorHAnsi"/>
                <w:sz w:val="22"/>
                <w:szCs w:val="22"/>
              </w:rPr>
              <w:t>60</w:t>
            </w:r>
          </w:p>
        </w:tc>
      </w:tr>
      <w:tr w:rsidR="00BD61D9" w:rsidRPr="00CD052E" w14:paraId="26C37CEB" w14:textId="77777777" w:rsidTr="00BD61D9">
        <w:tc>
          <w:tcPr>
            <w:tcW w:w="1525" w:type="dxa"/>
          </w:tcPr>
          <w:p w14:paraId="03298967" w14:textId="26F5231B" w:rsidR="00BD61D9" w:rsidRPr="00CD052E" w:rsidRDefault="00BD61D9" w:rsidP="00BD61D9">
            <w:pPr>
              <w:pStyle w:val="ListParagraph"/>
              <w:ind w:left="0"/>
              <w:contextualSpacing w:val="0"/>
              <w:rPr>
                <w:rFonts w:asciiTheme="minorHAnsi" w:hAnsiTheme="minorHAnsi" w:cstheme="minorHAnsi"/>
                <w:sz w:val="22"/>
                <w:szCs w:val="22"/>
              </w:rPr>
            </w:pPr>
            <w:r w:rsidRPr="00CD052E">
              <w:rPr>
                <w:rFonts w:asciiTheme="minorHAnsi" w:hAnsiTheme="minorHAnsi" w:cstheme="minorHAnsi"/>
                <w:sz w:val="22"/>
                <w:szCs w:val="22"/>
              </w:rPr>
              <w:t>Air (0</w:t>
            </w:r>
            <w:r w:rsidR="00F67C56" w:rsidRPr="00CD052E">
              <w:rPr>
                <w:rFonts w:asciiTheme="minorHAnsi" w:hAnsiTheme="minorHAnsi" w:cstheme="minorHAnsi"/>
                <w:sz w:val="22"/>
                <w:szCs w:val="22"/>
                <w:vertAlign w:val="superscript"/>
              </w:rPr>
              <w:t>°</w:t>
            </w:r>
            <w:r w:rsidRPr="00CD052E">
              <w:rPr>
                <w:rFonts w:asciiTheme="minorHAnsi" w:hAnsiTheme="minorHAnsi" w:cstheme="minorHAnsi"/>
                <w:sz w:val="22"/>
                <w:szCs w:val="22"/>
              </w:rPr>
              <w:t xml:space="preserve"> C)</w:t>
            </w:r>
          </w:p>
        </w:tc>
        <w:tc>
          <w:tcPr>
            <w:tcW w:w="2520" w:type="dxa"/>
          </w:tcPr>
          <w:p w14:paraId="58573FDA" w14:textId="77777777" w:rsidR="00BD61D9" w:rsidRPr="00CD052E" w:rsidRDefault="00BD61D9" w:rsidP="00BD61D9">
            <w:pPr>
              <w:pStyle w:val="ListParagraph"/>
              <w:ind w:left="0"/>
              <w:contextualSpacing w:val="0"/>
              <w:jc w:val="center"/>
              <w:rPr>
                <w:rFonts w:asciiTheme="minorHAnsi" w:hAnsiTheme="minorHAnsi" w:cstheme="minorHAnsi"/>
                <w:sz w:val="22"/>
                <w:szCs w:val="22"/>
              </w:rPr>
            </w:pPr>
            <w:r w:rsidRPr="00CD052E">
              <w:rPr>
                <w:rFonts w:asciiTheme="minorHAnsi" w:hAnsiTheme="minorHAnsi" w:cstheme="minorHAnsi"/>
                <w:sz w:val="22"/>
                <w:szCs w:val="22"/>
              </w:rPr>
              <w:t>330</w:t>
            </w:r>
          </w:p>
        </w:tc>
      </w:tr>
      <w:tr w:rsidR="00BD61D9" w:rsidRPr="00CD052E" w14:paraId="715F1311" w14:textId="77777777" w:rsidTr="00BD61D9">
        <w:tc>
          <w:tcPr>
            <w:tcW w:w="1525" w:type="dxa"/>
          </w:tcPr>
          <w:p w14:paraId="70D4CEC1" w14:textId="1BA2B703" w:rsidR="00BD61D9" w:rsidRPr="00CD052E" w:rsidRDefault="00BD61D9" w:rsidP="00BD61D9">
            <w:pPr>
              <w:pStyle w:val="ListParagraph"/>
              <w:ind w:left="0"/>
              <w:contextualSpacing w:val="0"/>
              <w:rPr>
                <w:rFonts w:asciiTheme="minorHAnsi" w:hAnsiTheme="minorHAnsi" w:cstheme="minorHAnsi"/>
                <w:sz w:val="22"/>
                <w:szCs w:val="22"/>
              </w:rPr>
            </w:pPr>
            <w:r w:rsidRPr="00CD052E">
              <w:rPr>
                <w:rFonts w:asciiTheme="minorHAnsi" w:hAnsiTheme="minorHAnsi" w:cstheme="minorHAnsi"/>
                <w:sz w:val="22"/>
                <w:szCs w:val="22"/>
              </w:rPr>
              <w:t>Air (25</w:t>
            </w:r>
            <w:r w:rsidR="00F67C56" w:rsidRPr="00CD052E">
              <w:rPr>
                <w:rFonts w:asciiTheme="minorHAnsi" w:hAnsiTheme="minorHAnsi" w:cstheme="minorHAnsi"/>
                <w:sz w:val="22"/>
                <w:szCs w:val="22"/>
                <w:vertAlign w:val="superscript"/>
              </w:rPr>
              <w:t>°</w:t>
            </w:r>
            <w:r w:rsidRPr="00CD052E">
              <w:rPr>
                <w:rFonts w:asciiTheme="minorHAnsi" w:hAnsiTheme="minorHAnsi" w:cstheme="minorHAnsi"/>
                <w:sz w:val="22"/>
                <w:szCs w:val="22"/>
              </w:rPr>
              <w:t xml:space="preserve"> C)</w:t>
            </w:r>
          </w:p>
        </w:tc>
        <w:tc>
          <w:tcPr>
            <w:tcW w:w="2520" w:type="dxa"/>
          </w:tcPr>
          <w:p w14:paraId="2EBD7A0E" w14:textId="77777777" w:rsidR="00BD61D9" w:rsidRPr="00CD052E" w:rsidRDefault="00BD61D9" w:rsidP="00BD61D9">
            <w:pPr>
              <w:pStyle w:val="ListParagraph"/>
              <w:ind w:left="0"/>
              <w:contextualSpacing w:val="0"/>
              <w:jc w:val="center"/>
              <w:rPr>
                <w:rFonts w:asciiTheme="minorHAnsi" w:hAnsiTheme="minorHAnsi" w:cstheme="minorHAnsi"/>
                <w:sz w:val="22"/>
                <w:szCs w:val="22"/>
              </w:rPr>
            </w:pPr>
            <w:r w:rsidRPr="00CD052E">
              <w:rPr>
                <w:rFonts w:asciiTheme="minorHAnsi" w:hAnsiTheme="minorHAnsi" w:cstheme="minorHAnsi"/>
                <w:sz w:val="22"/>
                <w:szCs w:val="22"/>
              </w:rPr>
              <w:t>346</w:t>
            </w:r>
          </w:p>
        </w:tc>
      </w:tr>
      <w:tr w:rsidR="00BD61D9" w:rsidRPr="00CD052E" w14:paraId="54592481" w14:textId="77777777" w:rsidTr="00BD61D9">
        <w:tc>
          <w:tcPr>
            <w:tcW w:w="1525" w:type="dxa"/>
          </w:tcPr>
          <w:p w14:paraId="7C698E19" w14:textId="417DD16C" w:rsidR="00BD61D9" w:rsidRPr="00CD052E" w:rsidRDefault="00BD61D9" w:rsidP="00BD61D9">
            <w:pPr>
              <w:pStyle w:val="ListParagraph"/>
              <w:ind w:left="0"/>
              <w:contextualSpacing w:val="0"/>
              <w:rPr>
                <w:rFonts w:asciiTheme="minorHAnsi" w:hAnsiTheme="minorHAnsi" w:cstheme="minorHAnsi"/>
                <w:sz w:val="22"/>
                <w:szCs w:val="22"/>
              </w:rPr>
            </w:pPr>
            <w:r w:rsidRPr="00CD052E">
              <w:rPr>
                <w:rFonts w:asciiTheme="minorHAnsi" w:hAnsiTheme="minorHAnsi" w:cstheme="minorHAnsi"/>
                <w:sz w:val="22"/>
                <w:szCs w:val="22"/>
              </w:rPr>
              <w:t>Water (25</w:t>
            </w:r>
            <w:r w:rsidR="00F67C56" w:rsidRPr="00CD052E">
              <w:rPr>
                <w:rFonts w:asciiTheme="minorHAnsi" w:hAnsiTheme="minorHAnsi" w:cstheme="minorHAnsi"/>
                <w:sz w:val="22"/>
                <w:szCs w:val="22"/>
                <w:vertAlign w:val="superscript"/>
              </w:rPr>
              <w:t>°</w:t>
            </w:r>
            <w:r w:rsidRPr="00CD052E">
              <w:rPr>
                <w:rFonts w:asciiTheme="minorHAnsi" w:hAnsiTheme="minorHAnsi" w:cstheme="minorHAnsi"/>
                <w:sz w:val="22"/>
                <w:szCs w:val="22"/>
              </w:rPr>
              <w:t xml:space="preserve"> C)</w:t>
            </w:r>
          </w:p>
        </w:tc>
        <w:tc>
          <w:tcPr>
            <w:tcW w:w="2520" w:type="dxa"/>
          </w:tcPr>
          <w:p w14:paraId="33B65476" w14:textId="77777777" w:rsidR="00BD61D9" w:rsidRPr="00CD052E" w:rsidRDefault="00BD61D9" w:rsidP="00BD61D9">
            <w:pPr>
              <w:pStyle w:val="ListParagraph"/>
              <w:ind w:left="0"/>
              <w:contextualSpacing w:val="0"/>
              <w:jc w:val="center"/>
              <w:rPr>
                <w:rFonts w:asciiTheme="minorHAnsi" w:hAnsiTheme="minorHAnsi" w:cstheme="minorHAnsi"/>
                <w:sz w:val="22"/>
                <w:szCs w:val="22"/>
              </w:rPr>
            </w:pPr>
            <w:r w:rsidRPr="00CD052E">
              <w:rPr>
                <w:rFonts w:asciiTheme="minorHAnsi" w:hAnsiTheme="minorHAnsi" w:cstheme="minorHAnsi"/>
                <w:sz w:val="22"/>
                <w:szCs w:val="22"/>
              </w:rPr>
              <w:t>1,498</w:t>
            </w:r>
          </w:p>
        </w:tc>
      </w:tr>
      <w:tr w:rsidR="004A0FA1" w:rsidRPr="00CD052E" w14:paraId="093DD84D" w14:textId="77777777" w:rsidTr="00BD61D9">
        <w:tc>
          <w:tcPr>
            <w:tcW w:w="1525" w:type="dxa"/>
          </w:tcPr>
          <w:p w14:paraId="60326551" w14:textId="77777777" w:rsidR="004A0FA1" w:rsidRPr="00CD052E" w:rsidRDefault="004A0FA1" w:rsidP="00BD61D9">
            <w:pPr>
              <w:pStyle w:val="ListParagraph"/>
              <w:ind w:left="0"/>
              <w:contextualSpacing w:val="0"/>
              <w:rPr>
                <w:rFonts w:asciiTheme="minorHAnsi" w:hAnsiTheme="minorHAnsi" w:cstheme="minorHAnsi"/>
                <w:sz w:val="22"/>
                <w:szCs w:val="22"/>
              </w:rPr>
            </w:pPr>
            <w:r w:rsidRPr="00CD052E">
              <w:rPr>
                <w:rFonts w:asciiTheme="minorHAnsi" w:hAnsiTheme="minorHAnsi" w:cstheme="minorHAnsi"/>
                <w:sz w:val="22"/>
                <w:szCs w:val="22"/>
              </w:rPr>
              <w:t>Wood (oak)</w:t>
            </w:r>
          </w:p>
        </w:tc>
        <w:tc>
          <w:tcPr>
            <w:tcW w:w="2520" w:type="dxa"/>
          </w:tcPr>
          <w:p w14:paraId="1F137598" w14:textId="77777777" w:rsidR="004A0FA1" w:rsidRPr="00CD052E" w:rsidRDefault="004A0FA1" w:rsidP="00BD61D9">
            <w:pPr>
              <w:pStyle w:val="ListParagraph"/>
              <w:ind w:left="0"/>
              <w:contextualSpacing w:val="0"/>
              <w:jc w:val="center"/>
              <w:rPr>
                <w:rFonts w:asciiTheme="minorHAnsi" w:hAnsiTheme="minorHAnsi" w:cstheme="minorHAnsi"/>
                <w:sz w:val="22"/>
                <w:szCs w:val="22"/>
              </w:rPr>
            </w:pPr>
            <w:r w:rsidRPr="00CD052E">
              <w:rPr>
                <w:rFonts w:asciiTheme="minorHAnsi" w:hAnsiTheme="minorHAnsi" w:cstheme="minorHAnsi"/>
                <w:sz w:val="22"/>
                <w:szCs w:val="22"/>
              </w:rPr>
              <w:t>3,850</w:t>
            </w:r>
          </w:p>
        </w:tc>
      </w:tr>
      <w:tr w:rsidR="00BD61D9" w:rsidRPr="00CD052E" w14:paraId="340437F9" w14:textId="77777777" w:rsidTr="00BD61D9">
        <w:tc>
          <w:tcPr>
            <w:tcW w:w="1525" w:type="dxa"/>
          </w:tcPr>
          <w:p w14:paraId="770351DB" w14:textId="77777777" w:rsidR="00BD61D9" w:rsidRPr="00CD052E" w:rsidRDefault="00BD61D9" w:rsidP="00BD61D9">
            <w:pPr>
              <w:pStyle w:val="ListParagraph"/>
              <w:ind w:left="0"/>
              <w:contextualSpacing w:val="0"/>
              <w:rPr>
                <w:rFonts w:asciiTheme="minorHAnsi" w:hAnsiTheme="minorHAnsi" w:cstheme="minorHAnsi"/>
                <w:sz w:val="22"/>
                <w:szCs w:val="22"/>
              </w:rPr>
            </w:pPr>
            <w:r w:rsidRPr="00CD052E">
              <w:rPr>
                <w:rFonts w:asciiTheme="minorHAnsi" w:hAnsiTheme="minorHAnsi" w:cstheme="minorHAnsi"/>
                <w:sz w:val="22"/>
                <w:szCs w:val="22"/>
              </w:rPr>
              <w:t>Glass</w:t>
            </w:r>
          </w:p>
        </w:tc>
        <w:tc>
          <w:tcPr>
            <w:tcW w:w="2520" w:type="dxa"/>
          </w:tcPr>
          <w:p w14:paraId="774782D8" w14:textId="77777777" w:rsidR="00BD61D9" w:rsidRPr="00CD052E" w:rsidRDefault="00BD61D9" w:rsidP="00BD61D9">
            <w:pPr>
              <w:pStyle w:val="ListParagraph"/>
              <w:ind w:left="0"/>
              <w:contextualSpacing w:val="0"/>
              <w:jc w:val="center"/>
              <w:rPr>
                <w:rFonts w:asciiTheme="minorHAnsi" w:hAnsiTheme="minorHAnsi" w:cstheme="minorHAnsi"/>
                <w:sz w:val="22"/>
                <w:szCs w:val="22"/>
              </w:rPr>
            </w:pPr>
            <w:r w:rsidRPr="00CD052E">
              <w:rPr>
                <w:rFonts w:asciiTheme="minorHAnsi" w:hAnsiTheme="minorHAnsi" w:cstheme="minorHAnsi"/>
                <w:sz w:val="22"/>
                <w:szCs w:val="22"/>
              </w:rPr>
              <w:t>4,540</w:t>
            </w:r>
          </w:p>
        </w:tc>
      </w:tr>
      <w:tr w:rsidR="00BD61D9" w:rsidRPr="00CD052E" w14:paraId="4AD9C39A" w14:textId="77777777" w:rsidTr="00BD61D9">
        <w:tc>
          <w:tcPr>
            <w:tcW w:w="1525" w:type="dxa"/>
          </w:tcPr>
          <w:p w14:paraId="7F34F0FF" w14:textId="77777777" w:rsidR="00BD61D9" w:rsidRPr="00CD052E" w:rsidRDefault="004A0FA1" w:rsidP="00BD61D9">
            <w:pPr>
              <w:pStyle w:val="ListParagraph"/>
              <w:ind w:left="0"/>
              <w:contextualSpacing w:val="0"/>
              <w:rPr>
                <w:rFonts w:asciiTheme="minorHAnsi" w:hAnsiTheme="minorHAnsi" w:cstheme="minorHAnsi"/>
                <w:sz w:val="22"/>
                <w:szCs w:val="22"/>
              </w:rPr>
            </w:pPr>
            <w:r w:rsidRPr="00CD052E">
              <w:rPr>
                <w:rFonts w:asciiTheme="minorHAnsi" w:hAnsiTheme="minorHAnsi" w:cstheme="minorHAnsi"/>
                <w:sz w:val="22"/>
                <w:szCs w:val="22"/>
              </w:rPr>
              <w:t>Steel</w:t>
            </w:r>
          </w:p>
        </w:tc>
        <w:tc>
          <w:tcPr>
            <w:tcW w:w="2520" w:type="dxa"/>
          </w:tcPr>
          <w:p w14:paraId="2F0A589A" w14:textId="77777777" w:rsidR="00BD61D9" w:rsidRPr="00CD052E" w:rsidRDefault="004A0FA1" w:rsidP="00BD61D9">
            <w:pPr>
              <w:pStyle w:val="ListParagraph"/>
              <w:ind w:left="0"/>
              <w:contextualSpacing w:val="0"/>
              <w:jc w:val="center"/>
              <w:rPr>
                <w:rFonts w:asciiTheme="minorHAnsi" w:hAnsiTheme="minorHAnsi" w:cstheme="minorHAnsi"/>
                <w:sz w:val="22"/>
                <w:szCs w:val="22"/>
              </w:rPr>
            </w:pPr>
            <w:r w:rsidRPr="00CD052E">
              <w:rPr>
                <w:rFonts w:asciiTheme="minorHAnsi" w:hAnsiTheme="minorHAnsi" w:cstheme="minorHAnsi"/>
                <w:sz w:val="22"/>
                <w:szCs w:val="22"/>
              </w:rPr>
              <w:t>5,200</w:t>
            </w:r>
          </w:p>
        </w:tc>
      </w:tr>
    </w:tbl>
    <w:p w14:paraId="1A06ED4B" w14:textId="0B978F79" w:rsidR="00BD61D9" w:rsidRPr="00CD052E" w:rsidRDefault="00BD61D9" w:rsidP="00EF70EA">
      <w:pPr>
        <w:pStyle w:val="ListParagraph"/>
        <w:numPr>
          <w:ilvl w:val="0"/>
          <w:numId w:val="1"/>
        </w:numPr>
        <w:spacing w:before="240" w:after="120"/>
        <w:ind w:left="360"/>
        <w:contextualSpacing w:val="0"/>
        <w:rPr>
          <w:rFonts w:asciiTheme="minorHAnsi" w:hAnsiTheme="minorHAnsi" w:cstheme="minorHAnsi"/>
          <w:sz w:val="22"/>
          <w:szCs w:val="22"/>
        </w:rPr>
      </w:pPr>
      <w:r w:rsidRPr="00CD052E">
        <w:rPr>
          <w:rFonts w:asciiTheme="minorHAnsi" w:hAnsiTheme="minorHAnsi" w:cstheme="minorHAnsi"/>
          <w:sz w:val="22"/>
          <w:szCs w:val="22"/>
        </w:rPr>
        <w:t>What information does th</w:t>
      </w:r>
      <w:r w:rsidR="00AF3F54" w:rsidRPr="00CD052E">
        <w:rPr>
          <w:rFonts w:asciiTheme="minorHAnsi" w:hAnsiTheme="minorHAnsi" w:cstheme="minorHAnsi"/>
          <w:sz w:val="22"/>
          <w:szCs w:val="22"/>
        </w:rPr>
        <w:t>e</w:t>
      </w:r>
      <w:r w:rsidRPr="00CD052E">
        <w:rPr>
          <w:rFonts w:asciiTheme="minorHAnsi" w:hAnsiTheme="minorHAnsi" w:cstheme="minorHAnsi"/>
          <w:sz w:val="22"/>
          <w:szCs w:val="22"/>
        </w:rPr>
        <w:t xml:space="preserve"> table provide?</w:t>
      </w:r>
    </w:p>
    <w:p w14:paraId="4F1D2AF3" w14:textId="77777777" w:rsidR="00BD61D9" w:rsidRPr="00CD052E" w:rsidRDefault="00BD61D9" w:rsidP="00EF70EA">
      <w:pPr>
        <w:pStyle w:val="ListParagraph"/>
        <w:numPr>
          <w:ilvl w:val="1"/>
          <w:numId w:val="1"/>
        </w:numPr>
        <w:spacing w:after="120"/>
        <w:ind w:left="720"/>
        <w:contextualSpacing w:val="0"/>
        <w:rPr>
          <w:rFonts w:asciiTheme="minorHAnsi" w:hAnsiTheme="minorHAnsi" w:cstheme="minorHAnsi"/>
          <w:sz w:val="22"/>
          <w:szCs w:val="22"/>
        </w:rPr>
      </w:pPr>
      <w:r w:rsidRPr="00CD052E">
        <w:rPr>
          <w:rFonts w:asciiTheme="minorHAnsi" w:hAnsiTheme="minorHAnsi" w:cstheme="minorHAnsi"/>
          <w:sz w:val="22"/>
          <w:szCs w:val="22"/>
        </w:rPr>
        <w:t>the speed of sound in different states of the same matter</w:t>
      </w:r>
    </w:p>
    <w:p w14:paraId="6AF59370" w14:textId="77777777" w:rsidR="00BD61D9" w:rsidRPr="00CD052E" w:rsidRDefault="00BD61D9" w:rsidP="00EF70EA">
      <w:pPr>
        <w:pStyle w:val="ListParagraph"/>
        <w:numPr>
          <w:ilvl w:val="1"/>
          <w:numId w:val="1"/>
        </w:numPr>
        <w:spacing w:after="120"/>
        <w:ind w:left="720"/>
        <w:contextualSpacing w:val="0"/>
        <w:rPr>
          <w:rFonts w:asciiTheme="minorHAnsi" w:hAnsiTheme="minorHAnsi" w:cstheme="minorHAnsi"/>
          <w:sz w:val="22"/>
          <w:szCs w:val="22"/>
        </w:rPr>
      </w:pPr>
      <w:r w:rsidRPr="00CD052E">
        <w:rPr>
          <w:rFonts w:asciiTheme="minorHAnsi" w:hAnsiTheme="minorHAnsi" w:cstheme="minorHAnsi"/>
          <w:sz w:val="22"/>
          <w:szCs w:val="22"/>
        </w:rPr>
        <w:t>the speed of sound at several different temperatures</w:t>
      </w:r>
    </w:p>
    <w:p w14:paraId="78B1AD33" w14:textId="77777777" w:rsidR="00BD61D9" w:rsidRPr="00CD052E" w:rsidRDefault="00BD61D9" w:rsidP="00EF70EA">
      <w:pPr>
        <w:pStyle w:val="ListParagraph"/>
        <w:numPr>
          <w:ilvl w:val="1"/>
          <w:numId w:val="1"/>
        </w:numPr>
        <w:spacing w:after="120"/>
        <w:ind w:left="720"/>
        <w:contextualSpacing w:val="0"/>
        <w:rPr>
          <w:rFonts w:asciiTheme="minorHAnsi" w:hAnsiTheme="minorHAnsi" w:cstheme="minorHAnsi"/>
          <w:sz w:val="22"/>
          <w:szCs w:val="22"/>
        </w:rPr>
      </w:pPr>
      <w:r w:rsidRPr="00CD052E">
        <w:rPr>
          <w:rFonts w:asciiTheme="minorHAnsi" w:hAnsiTheme="minorHAnsi" w:cstheme="minorHAnsi"/>
          <w:sz w:val="22"/>
          <w:szCs w:val="22"/>
        </w:rPr>
        <w:t>the speed of sound of different distances</w:t>
      </w:r>
    </w:p>
    <w:p w14:paraId="398430B0" w14:textId="77777777" w:rsidR="00BD61D9" w:rsidRPr="00CD052E" w:rsidRDefault="00BD61D9" w:rsidP="00EF70EA">
      <w:pPr>
        <w:pStyle w:val="ListParagraph"/>
        <w:numPr>
          <w:ilvl w:val="1"/>
          <w:numId w:val="1"/>
        </w:numPr>
        <w:spacing w:after="240"/>
        <w:ind w:left="720"/>
        <w:contextualSpacing w:val="0"/>
        <w:rPr>
          <w:rFonts w:asciiTheme="minorHAnsi" w:hAnsiTheme="minorHAnsi" w:cstheme="minorHAnsi"/>
          <w:sz w:val="22"/>
          <w:szCs w:val="22"/>
        </w:rPr>
      </w:pPr>
      <w:r w:rsidRPr="00CD052E">
        <w:rPr>
          <w:rFonts w:asciiTheme="minorHAnsi" w:hAnsiTheme="minorHAnsi" w:cstheme="minorHAnsi"/>
          <w:sz w:val="22"/>
          <w:szCs w:val="22"/>
        </w:rPr>
        <w:t>the speed of sound in different substances</w:t>
      </w:r>
    </w:p>
    <w:p w14:paraId="5C6139B3" w14:textId="77777777" w:rsidR="00BD61D9" w:rsidRPr="00CD052E" w:rsidRDefault="004A0FA1" w:rsidP="00EF70EA">
      <w:pPr>
        <w:pStyle w:val="ListParagraph"/>
        <w:numPr>
          <w:ilvl w:val="0"/>
          <w:numId w:val="1"/>
        </w:numPr>
        <w:spacing w:after="120"/>
        <w:ind w:left="360"/>
        <w:contextualSpacing w:val="0"/>
        <w:rPr>
          <w:rFonts w:asciiTheme="minorHAnsi" w:hAnsiTheme="minorHAnsi" w:cstheme="minorHAnsi"/>
          <w:sz w:val="22"/>
          <w:szCs w:val="22"/>
        </w:rPr>
      </w:pPr>
      <w:r w:rsidRPr="00CD052E">
        <w:rPr>
          <w:rFonts w:asciiTheme="minorHAnsi" w:hAnsiTheme="minorHAnsi" w:cstheme="minorHAnsi"/>
          <w:sz w:val="22"/>
          <w:szCs w:val="22"/>
        </w:rPr>
        <w:t>In which substance does sound travel most slowly?</w:t>
      </w:r>
    </w:p>
    <w:p w14:paraId="0E3198A0" w14:textId="77777777" w:rsidR="004A0FA1" w:rsidRPr="00CD052E" w:rsidRDefault="004A0FA1" w:rsidP="00EF70EA">
      <w:pPr>
        <w:pStyle w:val="ListParagraph"/>
        <w:numPr>
          <w:ilvl w:val="1"/>
          <w:numId w:val="1"/>
        </w:numPr>
        <w:spacing w:after="120"/>
        <w:ind w:left="720"/>
        <w:contextualSpacing w:val="0"/>
        <w:rPr>
          <w:rFonts w:asciiTheme="minorHAnsi" w:hAnsiTheme="minorHAnsi" w:cstheme="minorHAnsi"/>
          <w:sz w:val="22"/>
          <w:szCs w:val="22"/>
        </w:rPr>
      </w:pPr>
      <w:r w:rsidRPr="00CD052E">
        <w:rPr>
          <w:rFonts w:asciiTheme="minorHAnsi" w:hAnsiTheme="minorHAnsi" w:cstheme="minorHAnsi"/>
          <w:sz w:val="22"/>
          <w:szCs w:val="22"/>
        </w:rPr>
        <w:t>rubber</w:t>
      </w:r>
    </w:p>
    <w:p w14:paraId="087D6929" w14:textId="77777777" w:rsidR="004A0FA1" w:rsidRPr="00CD052E" w:rsidRDefault="004A0FA1" w:rsidP="00EF70EA">
      <w:pPr>
        <w:pStyle w:val="ListParagraph"/>
        <w:numPr>
          <w:ilvl w:val="1"/>
          <w:numId w:val="1"/>
        </w:numPr>
        <w:spacing w:after="120"/>
        <w:ind w:left="720"/>
        <w:contextualSpacing w:val="0"/>
        <w:rPr>
          <w:rFonts w:asciiTheme="minorHAnsi" w:hAnsiTheme="minorHAnsi" w:cstheme="minorHAnsi"/>
          <w:sz w:val="22"/>
          <w:szCs w:val="22"/>
        </w:rPr>
      </w:pPr>
      <w:r w:rsidRPr="00CD052E">
        <w:rPr>
          <w:rFonts w:asciiTheme="minorHAnsi" w:hAnsiTheme="minorHAnsi" w:cstheme="minorHAnsi"/>
          <w:sz w:val="22"/>
          <w:szCs w:val="22"/>
        </w:rPr>
        <w:t>steel</w:t>
      </w:r>
    </w:p>
    <w:p w14:paraId="1F207B9C" w14:textId="77777777" w:rsidR="004A0FA1" w:rsidRPr="00CD052E" w:rsidRDefault="004A0FA1" w:rsidP="00EF70EA">
      <w:pPr>
        <w:pStyle w:val="ListParagraph"/>
        <w:numPr>
          <w:ilvl w:val="1"/>
          <w:numId w:val="1"/>
        </w:numPr>
        <w:spacing w:after="120"/>
        <w:ind w:left="720"/>
        <w:contextualSpacing w:val="0"/>
        <w:rPr>
          <w:rFonts w:asciiTheme="minorHAnsi" w:hAnsiTheme="minorHAnsi" w:cstheme="minorHAnsi"/>
          <w:sz w:val="22"/>
          <w:szCs w:val="22"/>
        </w:rPr>
      </w:pPr>
      <w:r w:rsidRPr="00CD052E">
        <w:rPr>
          <w:rFonts w:asciiTheme="minorHAnsi" w:hAnsiTheme="minorHAnsi" w:cstheme="minorHAnsi"/>
          <w:sz w:val="22"/>
          <w:szCs w:val="22"/>
        </w:rPr>
        <w:t>air</w:t>
      </w:r>
    </w:p>
    <w:p w14:paraId="70499914" w14:textId="77777777" w:rsidR="004A0FA1" w:rsidRPr="00CD052E" w:rsidRDefault="004A0FA1" w:rsidP="00EF70EA">
      <w:pPr>
        <w:pStyle w:val="ListParagraph"/>
        <w:numPr>
          <w:ilvl w:val="1"/>
          <w:numId w:val="1"/>
        </w:numPr>
        <w:spacing w:after="240"/>
        <w:ind w:left="720"/>
        <w:contextualSpacing w:val="0"/>
        <w:rPr>
          <w:rFonts w:asciiTheme="minorHAnsi" w:hAnsiTheme="minorHAnsi" w:cstheme="minorHAnsi"/>
          <w:sz w:val="22"/>
          <w:szCs w:val="22"/>
        </w:rPr>
      </w:pPr>
      <w:r w:rsidRPr="00CD052E">
        <w:rPr>
          <w:rFonts w:asciiTheme="minorHAnsi" w:hAnsiTheme="minorHAnsi" w:cstheme="minorHAnsi"/>
          <w:sz w:val="22"/>
          <w:szCs w:val="22"/>
        </w:rPr>
        <w:t>water</w:t>
      </w:r>
    </w:p>
    <w:p w14:paraId="5D807877" w14:textId="0C737F60" w:rsidR="004A0FA1" w:rsidRPr="00CD052E" w:rsidRDefault="10F07CBC" w:rsidP="00EF70EA">
      <w:pPr>
        <w:pStyle w:val="ListParagraph"/>
        <w:numPr>
          <w:ilvl w:val="0"/>
          <w:numId w:val="1"/>
        </w:numPr>
        <w:spacing w:after="120"/>
        <w:ind w:left="360"/>
        <w:contextualSpacing w:val="0"/>
        <w:rPr>
          <w:rFonts w:asciiTheme="minorHAnsi" w:hAnsiTheme="minorHAnsi" w:cstheme="minorHAnsi"/>
          <w:sz w:val="22"/>
          <w:szCs w:val="22"/>
        </w:rPr>
      </w:pPr>
      <w:r w:rsidRPr="00CD052E">
        <w:rPr>
          <w:rFonts w:asciiTheme="minorHAnsi" w:hAnsiTheme="minorHAnsi" w:cstheme="minorHAnsi"/>
          <w:sz w:val="22"/>
          <w:szCs w:val="22"/>
        </w:rPr>
        <w:t>Sound travels faster through air at 25</w:t>
      </w:r>
      <w:r w:rsidR="00F67C56" w:rsidRPr="00CD052E">
        <w:rPr>
          <w:rFonts w:asciiTheme="minorHAnsi" w:hAnsiTheme="minorHAnsi" w:cstheme="minorHAnsi"/>
          <w:sz w:val="22"/>
          <w:szCs w:val="22"/>
        </w:rPr>
        <w:t>°</w:t>
      </w:r>
      <w:r w:rsidRPr="00CD052E">
        <w:rPr>
          <w:rFonts w:asciiTheme="minorHAnsi" w:hAnsiTheme="minorHAnsi" w:cstheme="minorHAnsi"/>
          <w:sz w:val="22"/>
          <w:szCs w:val="22"/>
        </w:rPr>
        <w:t xml:space="preserve"> C than it does at 0</w:t>
      </w:r>
      <w:r w:rsidR="00F67C56" w:rsidRPr="00CD052E">
        <w:rPr>
          <w:rFonts w:asciiTheme="minorHAnsi" w:hAnsiTheme="minorHAnsi" w:cstheme="minorHAnsi"/>
          <w:sz w:val="22"/>
          <w:szCs w:val="22"/>
        </w:rPr>
        <w:t>°</w:t>
      </w:r>
      <w:r w:rsidRPr="00CD052E">
        <w:rPr>
          <w:rFonts w:asciiTheme="minorHAnsi" w:hAnsiTheme="minorHAnsi" w:cstheme="minorHAnsi"/>
          <w:sz w:val="22"/>
          <w:szCs w:val="22"/>
        </w:rPr>
        <w:t xml:space="preserve"> C. This shows that sound travels</w:t>
      </w:r>
    </w:p>
    <w:p w14:paraId="3BEDA8DD" w14:textId="45EA2D10" w:rsidR="004A0FA1" w:rsidRPr="00CD052E" w:rsidRDefault="10F07CBC" w:rsidP="00EF70EA">
      <w:pPr>
        <w:pStyle w:val="ListParagraph"/>
        <w:numPr>
          <w:ilvl w:val="1"/>
          <w:numId w:val="1"/>
        </w:numPr>
        <w:spacing w:after="120"/>
        <w:ind w:left="720"/>
        <w:contextualSpacing w:val="0"/>
        <w:rPr>
          <w:rFonts w:asciiTheme="minorHAnsi" w:hAnsiTheme="minorHAnsi" w:cstheme="minorHAnsi"/>
          <w:sz w:val="22"/>
          <w:szCs w:val="22"/>
        </w:rPr>
      </w:pPr>
      <w:r w:rsidRPr="00CD052E">
        <w:rPr>
          <w:rFonts w:asciiTheme="minorHAnsi" w:hAnsiTheme="minorHAnsi" w:cstheme="minorHAnsi"/>
          <w:sz w:val="22"/>
          <w:szCs w:val="22"/>
        </w:rPr>
        <w:t>only at temperatures above 0</w:t>
      </w:r>
      <w:r w:rsidR="00F67C56" w:rsidRPr="00CD052E">
        <w:rPr>
          <w:rFonts w:asciiTheme="minorHAnsi" w:hAnsiTheme="minorHAnsi" w:cstheme="minorHAnsi"/>
          <w:sz w:val="22"/>
          <w:szCs w:val="22"/>
        </w:rPr>
        <w:t>°</w:t>
      </w:r>
      <w:r w:rsidRPr="00CD052E">
        <w:rPr>
          <w:rFonts w:asciiTheme="minorHAnsi" w:hAnsiTheme="minorHAnsi" w:cstheme="minorHAnsi"/>
          <w:sz w:val="22"/>
          <w:szCs w:val="22"/>
        </w:rPr>
        <w:t xml:space="preserve"> C</w:t>
      </w:r>
    </w:p>
    <w:p w14:paraId="3368C54F" w14:textId="2A7A9069" w:rsidR="004A0FA1" w:rsidRPr="00CD052E" w:rsidRDefault="10F07CBC" w:rsidP="00EF70EA">
      <w:pPr>
        <w:pStyle w:val="ListParagraph"/>
        <w:numPr>
          <w:ilvl w:val="1"/>
          <w:numId w:val="1"/>
        </w:numPr>
        <w:spacing w:after="120"/>
        <w:ind w:left="720"/>
        <w:contextualSpacing w:val="0"/>
        <w:rPr>
          <w:rFonts w:asciiTheme="minorHAnsi" w:hAnsiTheme="minorHAnsi" w:cstheme="minorHAnsi"/>
          <w:sz w:val="22"/>
          <w:szCs w:val="22"/>
        </w:rPr>
      </w:pPr>
      <w:r w:rsidRPr="00CD052E">
        <w:rPr>
          <w:rFonts w:asciiTheme="minorHAnsi" w:hAnsiTheme="minorHAnsi" w:cstheme="minorHAnsi"/>
          <w:sz w:val="22"/>
          <w:szCs w:val="22"/>
        </w:rPr>
        <w:lastRenderedPageBreak/>
        <w:t>faster at lower temperatures</w:t>
      </w:r>
    </w:p>
    <w:p w14:paraId="6B975A61" w14:textId="36B9BDF4" w:rsidR="004A0FA1" w:rsidRPr="00CD052E" w:rsidRDefault="10F07CBC" w:rsidP="00EF70EA">
      <w:pPr>
        <w:pStyle w:val="ListParagraph"/>
        <w:numPr>
          <w:ilvl w:val="1"/>
          <w:numId w:val="1"/>
        </w:numPr>
        <w:spacing w:after="120"/>
        <w:ind w:left="720"/>
        <w:contextualSpacing w:val="0"/>
        <w:rPr>
          <w:rFonts w:asciiTheme="minorHAnsi" w:hAnsiTheme="minorHAnsi" w:cstheme="minorHAnsi"/>
          <w:sz w:val="22"/>
          <w:szCs w:val="22"/>
        </w:rPr>
      </w:pPr>
      <w:r w:rsidRPr="00CD052E">
        <w:rPr>
          <w:rFonts w:asciiTheme="minorHAnsi" w:hAnsiTheme="minorHAnsi" w:cstheme="minorHAnsi"/>
          <w:sz w:val="22"/>
          <w:szCs w:val="22"/>
        </w:rPr>
        <w:t>more slowly at lower temperatures</w:t>
      </w:r>
    </w:p>
    <w:p w14:paraId="2116FDA9" w14:textId="5117A90A" w:rsidR="004A0FA1" w:rsidRPr="00CD052E" w:rsidRDefault="10F07CBC" w:rsidP="00EF70EA">
      <w:pPr>
        <w:pStyle w:val="ListParagraph"/>
        <w:numPr>
          <w:ilvl w:val="1"/>
          <w:numId w:val="1"/>
        </w:numPr>
        <w:spacing w:after="240"/>
        <w:ind w:left="720"/>
        <w:contextualSpacing w:val="0"/>
        <w:rPr>
          <w:rFonts w:asciiTheme="minorHAnsi" w:hAnsiTheme="minorHAnsi" w:cstheme="minorHAnsi"/>
          <w:sz w:val="22"/>
          <w:szCs w:val="22"/>
        </w:rPr>
      </w:pPr>
      <w:r w:rsidRPr="00CD052E">
        <w:rPr>
          <w:rFonts w:asciiTheme="minorHAnsi" w:hAnsiTheme="minorHAnsi" w:cstheme="minorHAnsi"/>
          <w:sz w:val="22"/>
          <w:szCs w:val="22"/>
        </w:rPr>
        <w:t>more slowly at higher temperatures</w:t>
      </w:r>
    </w:p>
    <w:p w14:paraId="7C0E386E" w14:textId="77777777" w:rsidR="00BD61D9" w:rsidRPr="00CD052E" w:rsidRDefault="00BD61D9" w:rsidP="00EF70EA">
      <w:pPr>
        <w:pStyle w:val="ListParagraph"/>
        <w:numPr>
          <w:ilvl w:val="0"/>
          <w:numId w:val="1"/>
        </w:numPr>
        <w:spacing w:after="240"/>
        <w:ind w:left="360"/>
        <w:contextualSpacing w:val="0"/>
        <w:rPr>
          <w:rFonts w:asciiTheme="minorHAnsi" w:hAnsiTheme="minorHAnsi" w:cstheme="minorHAnsi"/>
          <w:sz w:val="22"/>
          <w:szCs w:val="22"/>
        </w:rPr>
      </w:pPr>
      <w:r w:rsidRPr="00CD052E">
        <w:rPr>
          <w:rFonts w:asciiTheme="minorHAnsi" w:hAnsiTheme="minorHAnsi" w:cstheme="minorHAnsi"/>
          <w:sz w:val="22"/>
          <w:szCs w:val="22"/>
        </w:rPr>
        <w:t>A substance through which a wave can travel is a ________.</w:t>
      </w:r>
    </w:p>
    <w:p w14:paraId="35255489" w14:textId="6C78960B" w:rsidR="0055369A" w:rsidRPr="00CD052E" w:rsidRDefault="0055369A" w:rsidP="00EF70EA">
      <w:pPr>
        <w:pStyle w:val="ListParagraph"/>
        <w:numPr>
          <w:ilvl w:val="0"/>
          <w:numId w:val="1"/>
        </w:numPr>
        <w:spacing w:after="240"/>
        <w:ind w:left="360"/>
        <w:contextualSpacing w:val="0"/>
        <w:rPr>
          <w:rFonts w:asciiTheme="minorHAnsi" w:hAnsiTheme="minorHAnsi" w:cstheme="minorHAnsi"/>
          <w:sz w:val="22"/>
          <w:szCs w:val="22"/>
        </w:rPr>
      </w:pPr>
      <w:r w:rsidRPr="00CD052E">
        <w:rPr>
          <w:rFonts w:asciiTheme="minorHAnsi" w:hAnsiTheme="minorHAnsi" w:cstheme="minorHAnsi"/>
          <w:sz w:val="22"/>
          <w:szCs w:val="22"/>
        </w:rPr>
        <w:t>When a drum vibrates, the air molecules that begin vibrating next to it do not reach your ear, yet you hear the sound of the drum. Explain.</w:t>
      </w:r>
    </w:p>
    <w:p w14:paraId="37D845E1" w14:textId="77777777" w:rsidR="00F16037" w:rsidRPr="00CD052E" w:rsidRDefault="00F16037" w:rsidP="00F16037">
      <w:pPr>
        <w:ind w:left="90"/>
        <w:rPr>
          <w:rFonts w:asciiTheme="minorHAnsi" w:hAnsiTheme="minorHAnsi" w:cstheme="minorHAnsi"/>
          <w:lang w:bidi="en-US"/>
        </w:rPr>
      </w:pPr>
    </w:p>
    <w:p w14:paraId="7EFD9011" w14:textId="77777777" w:rsidR="00F16037" w:rsidRPr="00CD052E" w:rsidRDefault="00F16037" w:rsidP="00F16037">
      <w:pPr>
        <w:pBdr>
          <w:top w:val="single" w:sz="12" w:space="1" w:color="auto"/>
          <w:bottom w:val="single" w:sz="12" w:space="1" w:color="auto"/>
        </w:pBdr>
        <w:spacing w:line="720" w:lineRule="auto"/>
        <w:ind w:left="90"/>
        <w:rPr>
          <w:rFonts w:asciiTheme="minorHAnsi" w:hAnsiTheme="minorHAnsi" w:cstheme="minorHAnsi"/>
          <w:lang w:bidi="en-US"/>
        </w:rPr>
      </w:pPr>
    </w:p>
    <w:p w14:paraId="608CD961" w14:textId="3F63321F" w:rsidR="00F16037" w:rsidRDefault="00F16037" w:rsidP="00F16037">
      <w:pPr>
        <w:ind w:left="90"/>
        <w:rPr>
          <w:rFonts w:asciiTheme="minorHAnsi" w:hAnsiTheme="minorHAnsi" w:cstheme="minorHAnsi"/>
          <w:lang w:bidi="en-US"/>
        </w:rPr>
      </w:pPr>
    </w:p>
    <w:p w14:paraId="5B86B131" w14:textId="77777777" w:rsidR="00870A2D" w:rsidRPr="00CD052E" w:rsidRDefault="00870A2D" w:rsidP="00F16037">
      <w:pPr>
        <w:ind w:left="90"/>
        <w:rPr>
          <w:rFonts w:asciiTheme="minorHAnsi" w:hAnsiTheme="minorHAnsi" w:cstheme="minorHAnsi"/>
          <w:lang w:bidi="en-US"/>
        </w:rPr>
      </w:pPr>
    </w:p>
    <w:p w14:paraId="167C4C29" w14:textId="77777777" w:rsidR="00F16037" w:rsidRPr="00CD052E" w:rsidRDefault="00F16037" w:rsidP="00F16037">
      <w:pPr>
        <w:ind w:left="90"/>
        <w:rPr>
          <w:rFonts w:asciiTheme="minorHAnsi" w:hAnsiTheme="minorHAnsi" w:cstheme="minorHAnsi"/>
          <w:lang w:bidi="en-US"/>
        </w:rPr>
      </w:pPr>
    </w:p>
    <w:p w14:paraId="39828647" w14:textId="77777777" w:rsidR="00F16037" w:rsidRPr="00CD052E" w:rsidRDefault="00F16037" w:rsidP="00F16037">
      <w:pPr>
        <w:pBdr>
          <w:top w:val="single" w:sz="12" w:space="1" w:color="auto"/>
          <w:bottom w:val="single" w:sz="12" w:space="1" w:color="auto"/>
        </w:pBdr>
        <w:spacing w:line="720" w:lineRule="auto"/>
        <w:ind w:left="90"/>
        <w:rPr>
          <w:rFonts w:asciiTheme="minorHAnsi" w:hAnsiTheme="minorHAnsi" w:cstheme="minorHAnsi"/>
          <w:lang w:bidi="en-US"/>
        </w:rPr>
      </w:pPr>
    </w:p>
    <w:p w14:paraId="7220927A" w14:textId="05F0E25E" w:rsidR="004A0FA1" w:rsidRPr="00CD052E" w:rsidRDefault="10F07CBC" w:rsidP="005879F1">
      <w:pPr>
        <w:spacing w:before="240" w:after="240"/>
        <w:rPr>
          <w:rFonts w:asciiTheme="minorHAnsi" w:hAnsiTheme="minorHAnsi" w:cstheme="minorHAnsi"/>
          <w:i/>
          <w:iCs/>
          <w:sz w:val="22"/>
          <w:szCs w:val="22"/>
        </w:rPr>
      </w:pPr>
      <w:r w:rsidRPr="00CD052E">
        <w:rPr>
          <w:rFonts w:asciiTheme="minorHAnsi" w:hAnsiTheme="minorHAnsi" w:cstheme="minorHAnsi"/>
          <w:i/>
          <w:iCs/>
          <w:sz w:val="22"/>
          <w:szCs w:val="22"/>
        </w:rPr>
        <w:t>Use the scenario below to answer questions 7</w:t>
      </w:r>
      <w:r w:rsidR="00AF3F54" w:rsidRPr="00CD052E">
        <w:rPr>
          <w:rFonts w:asciiTheme="minorHAnsi" w:hAnsiTheme="minorHAnsi" w:cstheme="minorHAnsi"/>
          <w:i/>
          <w:iCs/>
          <w:sz w:val="22"/>
          <w:szCs w:val="22"/>
        </w:rPr>
        <w:t xml:space="preserve"> and </w:t>
      </w:r>
      <w:r w:rsidRPr="00CD052E">
        <w:rPr>
          <w:rFonts w:asciiTheme="minorHAnsi" w:hAnsiTheme="minorHAnsi" w:cstheme="minorHAnsi"/>
          <w:i/>
          <w:iCs/>
          <w:sz w:val="22"/>
          <w:szCs w:val="22"/>
        </w:rPr>
        <w:t>8</w:t>
      </w:r>
      <w:r w:rsidR="00AF3F54" w:rsidRPr="00CD052E">
        <w:rPr>
          <w:rFonts w:asciiTheme="minorHAnsi" w:hAnsiTheme="minorHAnsi" w:cstheme="minorHAnsi"/>
          <w:i/>
          <w:iCs/>
          <w:sz w:val="22"/>
          <w:szCs w:val="22"/>
        </w:rPr>
        <w:t>.</w:t>
      </w:r>
    </w:p>
    <w:p w14:paraId="14FA1980" w14:textId="4B84B4BF" w:rsidR="0055369A" w:rsidRPr="00CD052E" w:rsidRDefault="004F73A6" w:rsidP="005879F1">
      <w:pPr>
        <w:spacing w:after="240"/>
        <w:ind w:left="360"/>
        <w:rPr>
          <w:rFonts w:asciiTheme="minorHAnsi" w:hAnsiTheme="minorHAnsi" w:cstheme="minorHAnsi"/>
          <w:sz w:val="22"/>
          <w:szCs w:val="22"/>
        </w:rPr>
      </w:pPr>
      <w:r w:rsidRPr="00CD052E">
        <w:rPr>
          <w:rFonts w:asciiTheme="minorHAnsi" w:hAnsiTheme="minorHAnsi" w:cstheme="minorHAnsi"/>
          <w:sz w:val="22"/>
          <w:szCs w:val="22"/>
        </w:rPr>
        <w:t>Ann is a</w:t>
      </w:r>
      <w:r w:rsidR="004A0FA1" w:rsidRPr="00CD052E">
        <w:rPr>
          <w:rFonts w:asciiTheme="minorHAnsi" w:hAnsiTheme="minorHAnsi" w:cstheme="minorHAnsi"/>
          <w:sz w:val="22"/>
          <w:szCs w:val="22"/>
        </w:rPr>
        <w:t xml:space="preserve"> </w:t>
      </w:r>
      <w:r w:rsidRPr="00CD052E">
        <w:rPr>
          <w:rFonts w:asciiTheme="minorHAnsi" w:hAnsiTheme="minorHAnsi" w:cstheme="minorHAnsi"/>
          <w:sz w:val="22"/>
          <w:szCs w:val="22"/>
        </w:rPr>
        <w:t xml:space="preserve">sound </w:t>
      </w:r>
      <w:r w:rsidR="004A0FA1" w:rsidRPr="00CD052E">
        <w:rPr>
          <w:rFonts w:asciiTheme="minorHAnsi" w:hAnsiTheme="minorHAnsi" w:cstheme="minorHAnsi"/>
          <w:sz w:val="22"/>
          <w:szCs w:val="22"/>
        </w:rPr>
        <w:t>engineer</w:t>
      </w:r>
      <w:r w:rsidR="009C76DD" w:rsidRPr="00CD052E">
        <w:rPr>
          <w:rFonts w:asciiTheme="minorHAnsi" w:hAnsiTheme="minorHAnsi" w:cstheme="minorHAnsi"/>
          <w:sz w:val="22"/>
          <w:szCs w:val="22"/>
        </w:rPr>
        <w:t>. She</w:t>
      </w:r>
      <w:r w:rsidR="004A0FA1" w:rsidRPr="00CD052E">
        <w:rPr>
          <w:rFonts w:asciiTheme="minorHAnsi" w:hAnsiTheme="minorHAnsi" w:cstheme="minorHAnsi"/>
          <w:sz w:val="22"/>
          <w:szCs w:val="22"/>
        </w:rPr>
        <w:t xml:space="preserve"> is developing a material </w:t>
      </w:r>
      <w:r w:rsidRPr="00CD052E">
        <w:rPr>
          <w:rFonts w:asciiTheme="minorHAnsi" w:hAnsiTheme="minorHAnsi" w:cstheme="minorHAnsi"/>
          <w:sz w:val="22"/>
          <w:szCs w:val="22"/>
        </w:rPr>
        <w:t xml:space="preserve">to keep outside noises from disrupting the recording of music in a studio. Noise is unwanted sound and happens when sound is not absorbed by anything and reflects off of walls or other materials. </w:t>
      </w:r>
      <w:r w:rsidR="009C76DD" w:rsidRPr="00CD052E">
        <w:rPr>
          <w:rFonts w:asciiTheme="minorHAnsi" w:hAnsiTheme="minorHAnsi" w:cstheme="minorHAnsi"/>
          <w:sz w:val="22"/>
          <w:szCs w:val="22"/>
        </w:rPr>
        <w:t>Most</w:t>
      </w:r>
      <w:r w:rsidR="008F0C57" w:rsidRPr="00CD052E">
        <w:rPr>
          <w:rFonts w:asciiTheme="minorHAnsi" w:hAnsiTheme="minorHAnsi" w:cstheme="minorHAnsi"/>
          <w:sz w:val="22"/>
          <w:szCs w:val="22"/>
        </w:rPr>
        <w:t xml:space="preserve"> of</w:t>
      </w:r>
      <w:r w:rsidR="004A0FA1" w:rsidRPr="00CD052E">
        <w:rPr>
          <w:rFonts w:asciiTheme="minorHAnsi" w:hAnsiTheme="minorHAnsi" w:cstheme="minorHAnsi"/>
          <w:sz w:val="22"/>
          <w:szCs w:val="22"/>
        </w:rPr>
        <w:t xml:space="preserve"> </w:t>
      </w:r>
      <w:r w:rsidRPr="00CD052E">
        <w:rPr>
          <w:rFonts w:asciiTheme="minorHAnsi" w:hAnsiTheme="minorHAnsi" w:cstheme="minorHAnsi"/>
          <w:sz w:val="22"/>
          <w:szCs w:val="22"/>
        </w:rPr>
        <w:t>Ann’s</w:t>
      </w:r>
      <w:r w:rsidR="004A0FA1" w:rsidRPr="00CD052E">
        <w:rPr>
          <w:rFonts w:asciiTheme="minorHAnsi" w:hAnsiTheme="minorHAnsi" w:cstheme="minorHAnsi"/>
          <w:sz w:val="22"/>
          <w:szCs w:val="22"/>
        </w:rPr>
        <w:t xml:space="preserve"> </w:t>
      </w:r>
      <w:r w:rsidRPr="00CD052E">
        <w:rPr>
          <w:rFonts w:asciiTheme="minorHAnsi" w:hAnsiTheme="minorHAnsi" w:cstheme="minorHAnsi"/>
          <w:sz w:val="22"/>
          <w:szCs w:val="22"/>
        </w:rPr>
        <w:t>experience is</w:t>
      </w:r>
      <w:r w:rsidR="004A0FA1" w:rsidRPr="00CD052E">
        <w:rPr>
          <w:rFonts w:asciiTheme="minorHAnsi" w:hAnsiTheme="minorHAnsi" w:cstheme="minorHAnsi"/>
          <w:sz w:val="22"/>
          <w:szCs w:val="22"/>
        </w:rPr>
        <w:t xml:space="preserve"> in the field of sound absorption. This phenomenon is exactly what it sounds like</w:t>
      </w:r>
      <w:r w:rsidRPr="00CD052E">
        <w:rPr>
          <w:rFonts w:asciiTheme="minorHAnsi" w:hAnsiTheme="minorHAnsi" w:cstheme="minorHAnsi"/>
          <w:sz w:val="22"/>
          <w:szCs w:val="22"/>
        </w:rPr>
        <w:t xml:space="preserve">, </w:t>
      </w:r>
      <w:r w:rsidR="004A0FA1" w:rsidRPr="00CD052E">
        <w:rPr>
          <w:rFonts w:asciiTheme="minorHAnsi" w:hAnsiTheme="minorHAnsi" w:cstheme="minorHAnsi"/>
          <w:sz w:val="22"/>
          <w:szCs w:val="22"/>
        </w:rPr>
        <w:t>taking incoming sound and absorbing it to achieve silence.</w:t>
      </w:r>
      <w:r w:rsidRPr="00CD052E">
        <w:rPr>
          <w:rFonts w:asciiTheme="minorHAnsi" w:hAnsiTheme="minorHAnsi" w:cstheme="minorHAnsi"/>
          <w:sz w:val="22"/>
          <w:szCs w:val="22"/>
        </w:rPr>
        <w:t xml:space="preserve"> </w:t>
      </w:r>
    </w:p>
    <w:p w14:paraId="5B1CF1FD" w14:textId="2A2C0EEA" w:rsidR="005879F1" w:rsidRPr="00CD052E" w:rsidRDefault="004F73A6" w:rsidP="005879F1">
      <w:pPr>
        <w:spacing w:after="240"/>
        <w:ind w:left="360"/>
        <w:rPr>
          <w:rFonts w:asciiTheme="minorHAnsi" w:hAnsiTheme="minorHAnsi" w:cstheme="minorHAnsi"/>
          <w:sz w:val="22"/>
          <w:szCs w:val="22"/>
        </w:rPr>
      </w:pPr>
      <w:r w:rsidRPr="00CD052E">
        <w:rPr>
          <w:rFonts w:asciiTheme="minorHAnsi" w:hAnsiTheme="minorHAnsi" w:cstheme="minorHAnsi"/>
          <w:sz w:val="22"/>
          <w:szCs w:val="22"/>
        </w:rPr>
        <w:t xml:space="preserve">Sound waves will do one of two things when they encounter an object, they can be absorbed, or they can be reflected. When sound is reflected, it is sent back into the room. When </w:t>
      </w:r>
      <w:r w:rsidR="007A4CC2">
        <w:rPr>
          <w:rFonts w:asciiTheme="minorHAnsi" w:hAnsiTheme="minorHAnsi" w:cstheme="minorHAnsi"/>
          <w:sz w:val="22"/>
          <w:szCs w:val="22"/>
        </w:rPr>
        <w:t>a sound-absorbing material absorbs it</w:t>
      </w:r>
      <w:r w:rsidRPr="00CD052E">
        <w:rPr>
          <w:rFonts w:asciiTheme="minorHAnsi" w:hAnsiTheme="minorHAnsi" w:cstheme="minorHAnsi"/>
          <w:sz w:val="22"/>
          <w:szCs w:val="22"/>
        </w:rPr>
        <w:t>, it turns into a small amount of heat energy.</w:t>
      </w:r>
    </w:p>
    <w:p w14:paraId="67E4D820" w14:textId="77777777" w:rsidR="005879F1" w:rsidRPr="00CD052E" w:rsidRDefault="005879F1">
      <w:pPr>
        <w:rPr>
          <w:rFonts w:asciiTheme="minorHAnsi" w:hAnsiTheme="minorHAnsi" w:cstheme="minorHAnsi"/>
        </w:rPr>
      </w:pPr>
      <w:r w:rsidRPr="00CD052E">
        <w:rPr>
          <w:rFonts w:asciiTheme="minorHAnsi" w:hAnsiTheme="minorHAnsi" w:cstheme="minorHAnsi"/>
        </w:rPr>
        <w:br w:type="page"/>
      </w:r>
    </w:p>
    <w:p w14:paraId="26857E2A" w14:textId="7744ED5D" w:rsidR="0055369A" w:rsidRPr="00CD052E" w:rsidRDefault="004A0FA1" w:rsidP="008F0C57">
      <w:pPr>
        <w:pStyle w:val="ListParagraph"/>
        <w:numPr>
          <w:ilvl w:val="0"/>
          <w:numId w:val="1"/>
        </w:numPr>
        <w:spacing w:after="240"/>
        <w:ind w:left="360"/>
        <w:contextualSpacing w:val="0"/>
        <w:rPr>
          <w:rFonts w:asciiTheme="minorHAnsi" w:hAnsiTheme="minorHAnsi" w:cstheme="minorHAnsi"/>
          <w:sz w:val="22"/>
          <w:szCs w:val="22"/>
        </w:rPr>
      </w:pPr>
      <w:r w:rsidRPr="00CD052E">
        <w:rPr>
          <w:rFonts w:asciiTheme="minorHAnsi" w:hAnsiTheme="minorHAnsi" w:cstheme="minorHAnsi"/>
          <w:sz w:val="22"/>
          <w:szCs w:val="22"/>
        </w:rPr>
        <w:lastRenderedPageBreak/>
        <w:t>How can something like soft, bonded cotton</w:t>
      </w:r>
      <w:r w:rsidR="007A4CC2">
        <w:rPr>
          <w:rFonts w:asciiTheme="minorHAnsi" w:hAnsiTheme="minorHAnsi" w:cstheme="minorHAnsi"/>
          <w:sz w:val="22"/>
          <w:szCs w:val="22"/>
        </w:rPr>
        <w:t>,</w:t>
      </w:r>
      <w:r w:rsidRPr="00CD052E">
        <w:rPr>
          <w:rFonts w:asciiTheme="minorHAnsi" w:hAnsiTheme="minorHAnsi" w:cstheme="minorHAnsi"/>
          <w:sz w:val="22"/>
          <w:szCs w:val="22"/>
        </w:rPr>
        <w:t xml:space="preserve"> or a layer of foam provide sound absorption, while a pane of solid glass does not absorb it as well?</w:t>
      </w:r>
    </w:p>
    <w:p w14:paraId="5906BEBF" w14:textId="77777777" w:rsidR="00F16037" w:rsidRPr="00CD052E" w:rsidRDefault="00F16037" w:rsidP="00F16037">
      <w:pPr>
        <w:ind w:left="90"/>
        <w:rPr>
          <w:rFonts w:asciiTheme="minorHAnsi" w:hAnsiTheme="minorHAnsi" w:cstheme="minorHAnsi"/>
          <w:sz w:val="22"/>
          <w:szCs w:val="22"/>
          <w:lang w:bidi="en-US"/>
        </w:rPr>
      </w:pPr>
    </w:p>
    <w:p w14:paraId="72D07927" w14:textId="77777777" w:rsidR="00F16037" w:rsidRPr="00CD052E" w:rsidRDefault="00F16037" w:rsidP="00F16037">
      <w:pPr>
        <w:pBdr>
          <w:top w:val="single" w:sz="12" w:space="1" w:color="auto"/>
          <w:bottom w:val="single" w:sz="12" w:space="1" w:color="auto"/>
        </w:pBdr>
        <w:spacing w:line="720" w:lineRule="auto"/>
        <w:ind w:left="90"/>
        <w:rPr>
          <w:rFonts w:asciiTheme="minorHAnsi" w:hAnsiTheme="minorHAnsi" w:cstheme="minorHAnsi"/>
          <w:sz w:val="22"/>
          <w:szCs w:val="22"/>
          <w:lang w:bidi="en-US"/>
        </w:rPr>
      </w:pPr>
    </w:p>
    <w:p w14:paraId="1F44D0AB" w14:textId="77777777" w:rsidR="00F16037" w:rsidRPr="00CD052E" w:rsidRDefault="00F16037" w:rsidP="00F16037">
      <w:pPr>
        <w:ind w:left="90"/>
        <w:rPr>
          <w:rFonts w:asciiTheme="minorHAnsi" w:hAnsiTheme="minorHAnsi" w:cstheme="minorHAnsi"/>
          <w:sz w:val="22"/>
          <w:szCs w:val="22"/>
          <w:lang w:bidi="en-US"/>
        </w:rPr>
      </w:pPr>
    </w:p>
    <w:p w14:paraId="2E05F0A3" w14:textId="59488E26" w:rsidR="00F16037" w:rsidRDefault="00F16037" w:rsidP="00F16037">
      <w:pPr>
        <w:ind w:left="90"/>
        <w:rPr>
          <w:rFonts w:asciiTheme="minorHAnsi" w:hAnsiTheme="minorHAnsi" w:cstheme="minorHAnsi"/>
          <w:sz w:val="22"/>
          <w:szCs w:val="22"/>
          <w:lang w:bidi="en-US"/>
        </w:rPr>
      </w:pPr>
    </w:p>
    <w:p w14:paraId="4F82307B" w14:textId="77777777" w:rsidR="00870A2D" w:rsidRPr="00CD052E" w:rsidRDefault="00870A2D" w:rsidP="00F16037">
      <w:pPr>
        <w:ind w:left="90"/>
        <w:rPr>
          <w:rFonts w:asciiTheme="minorHAnsi" w:hAnsiTheme="minorHAnsi" w:cstheme="minorHAnsi"/>
          <w:sz w:val="22"/>
          <w:szCs w:val="22"/>
          <w:lang w:bidi="en-US"/>
        </w:rPr>
      </w:pPr>
    </w:p>
    <w:p w14:paraId="34ED5FC1" w14:textId="77777777" w:rsidR="00F16037" w:rsidRPr="00CD052E" w:rsidRDefault="00F16037" w:rsidP="00F16037">
      <w:pPr>
        <w:pBdr>
          <w:top w:val="single" w:sz="12" w:space="1" w:color="auto"/>
          <w:bottom w:val="single" w:sz="12" w:space="1" w:color="auto"/>
        </w:pBdr>
        <w:spacing w:line="720" w:lineRule="auto"/>
        <w:ind w:left="90"/>
        <w:rPr>
          <w:rFonts w:asciiTheme="minorHAnsi" w:hAnsiTheme="minorHAnsi" w:cstheme="minorHAnsi"/>
          <w:sz w:val="22"/>
          <w:szCs w:val="22"/>
          <w:lang w:bidi="en-US"/>
        </w:rPr>
      </w:pPr>
    </w:p>
    <w:p w14:paraId="033C3536" w14:textId="667A94BE" w:rsidR="004F73A6" w:rsidRPr="00CD052E" w:rsidRDefault="009C76DD" w:rsidP="008F0C57">
      <w:pPr>
        <w:pStyle w:val="ListParagraph"/>
        <w:numPr>
          <w:ilvl w:val="0"/>
          <w:numId w:val="1"/>
        </w:numPr>
        <w:spacing w:before="240" w:after="240"/>
        <w:ind w:left="360"/>
        <w:contextualSpacing w:val="0"/>
        <w:rPr>
          <w:rFonts w:asciiTheme="minorHAnsi" w:hAnsiTheme="minorHAnsi" w:cstheme="minorHAnsi"/>
          <w:sz w:val="22"/>
          <w:szCs w:val="22"/>
        </w:rPr>
      </w:pPr>
      <w:r w:rsidRPr="00CD052E">
        <w:rPr>
          <w:rFonts w:asciiTheme="minorHAnsi" w:hAnsiTheme="minorHAnsi" w:cstheme="minorHAnsi"/>
          <w:sz w:val="22"/>
          <w:szCs w:val="22"/>
        </w:rPr>
        <w:t>Describe an example of a reflected sound wave and how the phenomena may be applied.</w:t>
      </w:r>
    </w:p>
    <w:p w14:paraId="31F0D688" w14:textId="77777777" w:rsidR="005879F1" w:rsidRPr="00CD052E" w:rsidRDefault="005879F1" w:rsidP="005879F1">
      <w:pPr>
        <w:ind w:left="90"/>
        <w:rPr>
          <w:rFonts w:asciiTheme="minorHAnsi" w:hAnsiTheme="minorHAnsi" w:cstheme="minorHAnsi"/>
          <w:lang w:bidi="en-US"/>
        </w:rPr>
      </w:pPr>
    </w:p>
    <w:p w14:paraId="7F62F798" w14:textId="77777777" w:rsidR="005879F1" w:rsidRPr="00CD052E" w:rsidRDefault="005879F1" w:rsidP="005879F1">
      <w:pPr>
        <w:pBdr>
          <w:top w:val="single" w:sz="12" w:space="1" w:color="auto"/>
          <w:bottom w:val="single" w:sz="12" w:space="1" w:color="auto"/>
        </w:pBdr>
        <w:spacing w:line="720" w:lineRule="auto"/>
        <w:ind w:left="90"/>
        <w:rPr>
          <w:rFonts w:asciiTheme="minorHAnsi" w:hAnsiTheme="minorHAnsi" w:cstheme="minorHAnsi"/>
          <w:lang w:bidi="en-US"/>
        </w:rPr>
      </w:pPr>
    </w:p>
    <w:p w14:paraId="12C17A68" w14:textId="77777777" w:rsidR="005879F1" w:rsidRPr="00CD052E" w:rsidRDefault="005879F1" w:rsidP="005879F1">
      <w:pPr>
        <w:ind w:left="90"/>
        <w:rPr>
          <w:rFonts w:asciiTheme="minorHAnsi" w:hAnsiTheme="minorHAnsi" w:cstheme="minorHAnsi"/>
          <w:lang w:bidi="en-US"/>
        </w:rPr>
      </w:pPr>
    </w:p>
    <w:p w14:paraId="2381A8BF" w14:textId="508AAF02" w:rsidR="005879F1" w:rsidRDefault="005879F1" w:rsidP="005879F1">
      <w:pPr>
        <w:ind w:left="90"/>
        <w:rPr>
          <w:rFonts w:asciiTheme="minorHAnsi" w:hAnsiTheme="minorHAnsi" w:cstheme="minorHAnsi"/>
          <w:lang w:bidi="en-US"/>
        </w:rPr>
      </w:pPr>
    </w:p>
    <w:p w14:paraId="7368AEC6" w14:textId="77777777" w:rsidR="00870A2D" w:rsidRPr="00CD052E" w:rsidRDefault="00870A2D" w:rsidP="005879F1">
      <w:pPr>
        <w:ind w:left="90"/>
        <w:rPr>
          <w:rFonts w:asciiTheme="minorHAnsi" w:hAnsiTheme="minorHAnsi" w:cstheme="minorHAnsi"/>
          <w:lang w:bidi="en-US"/>
        </w:rPr>
      </w:pPr>
    </w:p>
    <w:p w14:paraId="40336D5F" w14:textId="77777777" w:rsidR="005879F1" w:rsidRPr="00CD052E" w:rsidRDefault="005879F1" w:rsidP="005879F1">
      <w:pPr>
        <w:pBdr>
          <w:top w:val="single" w:sz="12" w:space="1" w:color="auto"/>
          <w:bottom w:val="single" w:sz="12" w:space="1" w:color="auto"/>
        </w:pBdr>
        <w:spacing w:line="720" w:lineRule="auto"/>
        <w:ind w:left="90"/>
        <w:rPr>
          <w:rFonts w:asciiTheme="minorHAnsi" w:hAnsiTheme="minorHAnsi" w:cstheme="minorHAnsi"/>
          <w:lang w:bidi="en-US"/>
        </w:rPr>
      </w:pPr>
    </w:p>
    <w:p w14:paraId="07A91AC3" w14:textId="0C9C5C03" w:rsidR="00F16037" w:rsidRDefault="00F16037" w:rsidP="005879F1">
      <w:pPr>
        <w:ind w:left="90"/>
        <w:rPr>
          <w:rFonts w:asciiTheme="minorHAnsi" w:hAnsiTheme="minorHAnsi" w:cstheme="minorHAnsi"/>
        </w:rPr>
      </w:pPr>
    </w:p>
    <w:p w14:paraId="6582A4FF" w14:textId="6000B688" w:rsidR="004743E7" w:rsidRDefault="004743E7" w:rsidP="005879F1">
      <w:pPr>
        <w:ind w:left="90"/>
        <w:rPr>
          <w:rFonts w:asciiTheme="minorHAnsi" w:hAnsiTheme="minorHAnsi" w:cstheme="minorHAnsi"/>
        </w:rPr>
      </w:pPr>
    </w:p>
    <w:p w14:paraId="16676ED4" w14:textId="19137251" w:rsidR="004743E7" w:rsidRDefault="004743E7" w:rsidP="005879F1">
      <w:pPr>
        <w:ind w:left="90"/>
        <w:rPr>
          <w:rFonts w:asciiTheme="minorHAnsi" w:hAnsiTheme="minorHAnsi" w:cstheme="minorHAnsi"/>
        </w:rPr>
      </w:pPr>
    </w:p>
    <w:p w14:paraId="1A1542DA" w14:textId="3CB26C3A" w:rsidR="004743E7" w:rsidRDefault="004743E7" w:rsidP="005879F1">
      <w:pPr>
        <w:ind w:left="90"/>
        <w:rPr>
          <w:rFonts w:asciiTheme="minorHAnsi" w:hAnsiTheme="minorHAnsi" w:cstheme="minorHAnsi"/>
        </w:rPr>
      </w:pPr>
    </w:p>
    <w:p w14:paraId="23EECE67" w14:textId="1B711D63" w:rsidR="004743E7" w:rsidRDefault="004743E7" w:rsidP="005879F1">
      <w:pPr>
        <w:ind w:left="90"/>
        <w:rPr>
          <w:rFonts w:asciiTheme="minorHAnsi" w:hAnsiTheme="minorHAnsi" w:cstheme="minorHAnsi"/>
        </w:rPr>
      </w:pPr>
    </w:p>
    <w:p w14:paraId="5D811BE1" w14:textId="3D177A6E" w:rsidR="004743E7" w:rsidRDefault="004743E7" w:rsidP="005879F1">
      <w:pPr>
        <w:ind w:left="90"/>
        <w:rPr>
          <w:rFonts w:asciiTheme="minorHAnsi" w:hAnsiTheme="minorHAnsi" w:cstheme="minorHAnsi"/>
        </w:rPr>
      </w:pPr>
    </w:p>
    <w:p w14:paraId="48C092D2" w14:textId="1ECD595C" w:rsidR="004743E7" w:rsidRDefault="004743E7" w:rsidP="005879F1">
      <w:pPr>
        <w:ind w:left="90"/>
        <w:rPr>
          <w:rFonts w:asciiTheme="minorHAnsi" w:hAnsiTheme="minorHAnsi" w:cstheme="minorHAnsi"/>
        </w:rPr>
      </w:pPr>
    </w:p>
    <w:p w14:paraId="46E9D472" w14:textId="1387F1D5" w:rsidR="004743E7" w:rsidRDefault="004743E7" w:rsidP="005879F1">
      <w:pPr>
        <w:ind w:left="90"/>
        <w:rPr>
          <w:rFonts w:asciiTheme="minorHAnsi" w:hAnsiTheme="minorHAnsi" w:cstheme="minorHAnsi"/>
        </w:rPr>
      </w:pPr>
    </w:p>
    <w:p w14:paraId="615538BE" w14:textId="1D6EABFD" w:rsidR="004743E7" w:rsidRDefault="004743E7" w:rsidP="005879F1">
      <w:pPr>
        <w:ind w:left="90"/>
        <w:rPr>
          <w:rFonts w:asciiTheme="minorHAnsi" w:hAnsiTheme="minorHAnsi" w:cstheme="minorHAnsi"/>
        </w:rPr>
      </w:pPr>
    </w:p>
    <w:p w14:paraId="39C8D005" w14:textId="67E111C0" w:rsidR="004743E7" w:rsidRDefault="004743E7" w:rsidP="005879F1">
      <w:pPr>
        <w:ind w:left="90"/>
        <w:rPr>
          <w:rFonts w:asciiTheme="minorHAnsi" w:hAnsiTheme="minorHAnsi" w:cstheme="minorHAnsi"/>
        </w:rPr>
      </w:pPr>
    </w:p>
    <w:p w14:paraId="4072ECF5" w14:textId="13F956A9" w:rsidR="004743E7" w:rsidRDefault="004743E7" w:rsidP="005879F1">
      <w:pPr>
        <w:ind w:left="90"/>
        <w:rPr>
          <w:rFonts w:asciiTheme="minorHAnsi" w:hAnsiTheme="minorHAnsi" w:cstheme="minorHAnsi"/>
        </w:rPr>
      </w:pPr>
    </w:p>
    <w:p w14:paraId="5F7E5B33" w14:textId="0D7D8A26" w:rsidR="004743E7" w:rsidRDefault="004743E7" w:rsidP="005879F1">
      <w:pPr>
        <w:ind w:left="90"/>
        <w:rPr>
          <w:rFonts w:asciiTheme="minorHAnsi" w:hAnsiTheme="minorHAnsi" w:cstheme="minorHAnsi"/>
        </w:rPr>
      </w:pPr>
    </w:p>
    <w:p w14:paraId="24298662" w14:textId="68152861" w:rsidR="004743E7" w:rsidRDefault="004743E7" w:rsidP="005879F1">
      <w:pPr>
        <w:ind w:left="90"/>
        <w:rPr>
          <w:rFonts w:asciiTheme="minorHAnsi" w:hAnsiTheme="minorHAnsi" w:cstheme="minorHAnsi"/>
        </w:rPr>
      </w:pPr>
    </w:p>
    <w:p w14:paraId="34A38F46" w14:textId="447AF9A6" w:rsidR="004743E7" w:rsidRPr="002B51E3" w:rsidRDefault="004743E7" w:rsidP="004743E7">
      <w:pPr>
        <w:rPr>
          <w:rFonts w:asciiTheme="minorHAnsi" w:eastAsia="Calibri" w:hAnsiTheme="minorHAnsi" w:cstheme="minorHAnsi"/>
          <w:sz w:val="22"/>
          <w:szCs w:val="22"/>
        </w:rPr>
      </w:pPr>
      <w:r w:rsidRPr="002B51E3">
        <w:rPr>
          <w:rFonts w:asciiTheme="minorHAnsi" w:hAnsiTheme="minorHAnsi" w:cstheme="minorHAnsi"/>
          <w:sz w:val="22"/>
          <w:szCs w:val="22"/>
        </w:rPr>
        <w:t xml:space="preserve">The </w:t>
      </w:r>
      <w:r>
        <w:rPr>
          <w:rFonts w:asciiTheme="minorHAnsi" w:hAnsiTheme="minorHAnsi" w:cstheme="minorHAnsi"/>
          <w:sz w:val="22"/>
          <w:szCs w:val="22"/>
        </w:rPr>
        <w:t xml:space="preserve">Example </w:t>
      </w:r>
      <w:r>
        <w:rPr>
          <w:rFonts w:asciiTheme="minorHAnsi" w:hAnsiTheme="minorHAnsi" w:cstheme="minorHAnsi"/>
          <w:sz w:val="22"/>
          <w:szCs w:val="22"/>
        </w:rPr>
        <w:t xml:space="preserve">Grade 8 </w:t>
      </w:r>
      <w:r>
        <w:rPr>
          <w:rFonts w:asciiTheme="minorHAnsi" w:hAnsiTheme="minorHAnsi" w:cstheme="minorHAnsi"/>
          <w:sz w:val="22"/>
          <w:szCs w:val="22"/>
        </w:rPr>
        <w:t>Science Unit Quiz</w:t>
      </w:r>
      <w:r>
        <w:rPr>
          <w:rFonts w:asciiTheme="minorHAnsi" w:hAnsiTheme="minorHAnsi" w:cstheme="minorHAnsi"/>
          <w:sz w:val="22"/>
          <w:szCs w:val="22"/>
        </w:rPr>
        <w:t xml:space="preserve"> was</w:t>
      </w:r>
      <w:r w:rsidRPr="002B51E3">
        <w:rPr>
          <w:rFonts w:asciiTheme="minorHAnsi" w:hAnsiTheme="minorHAnsi" w:cstheme="minorHAnsi"/>
          <w:sz w:val="22"/>
          <w:szCs w:val="22"/>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2B51E3">
        <w:rPr>
          <w:rFonts w:asciiTheme="minorHAnsi" w:hAnsiTheme="minorHAnsi" w:cstheme="minorHAnsi"/>
          <w:sz w:val="22"/>
          <w:szCs w:val="22"/>
        </w:rPr>
        <w:br/>
      </w:r>
      <w:r w:rsidRPr="002B51E3">
        <w:rPr>
          <w:rFonts w:asciiTheme="minorHAnsi" w:hAnsiTheme="minorHAnsi" w:cstheme="minorHAnsi"/>
          <w:sz w:val="22"/>
          <w:szCs w:val="22"/>
        </w:rPr>
        <w:b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2B51E3">
        <w:rPr>
          <w:rFonts w:asciiTheme="minorHAnsi" w:hAnsiTheme="minorHAnsi" w:cstheme="minorHAnsi"/>
          <w:i/>
          <w:iCs/>
          <w:sz w:val="22"/>
          <w:szCs w:val="22"/>
        </w:rPr>
        <w:t xml:space="preserve">SCILLSS Classroom Science Assessment Workshop: </w:t>
      </w:r>
      <w:r>
        <w:rPr>
          <w:rFonts w:asciiTheme="minorHAnsi" w:hAnsiTheme="minorHAnsi" w:cstheme="minorHAnsi"/>
          <w:i/>
          <w:iCs/>
          <w:sz w:val="22"/>
          <w:szCs w:val="22"/>
        </w:rPr>
        <w:t>Example Grade 8 Science Unit Quiz</w:t>
      </w:r>
      <w:r w:rsidRPr="002B51E3">
        <w:rPr>
          <w:rFonts w:asciiTheme="minorHAnsi" w:hAnsiTheme="minorHAnsi" w:cstheme="minorHAnsi"/>
          <w:sz w:val="22"/>
          <w:szCs w:val="22"/>
        </w:rPr>
        <w:t>. Lincoln, NE: Nebraska Department of Education.</w:t>
      </w:r>
      <w:bookmarkStart w:id="0" w:name="_GoBack"/>
      <w:bookmarkEnd w:id="0"/>
    </w:p>
    <w:p w14:paraId="411DF096" w14:textId="77777777" w:rsidR="004743E7" w:rsidRPr="00CD052E" w:rsidRDefault="004743E7" w:rsidP="005879F1">
      <w:pPr>
        <w:ind w:left="90"/>
        <w:rPr>
          <w:rFonts w:asciiTheme="minorHAnsi" w:hAnsiTheme="minorHAnsi" w:cstheme="minorHAnsi"/>
        </w:rPr>
      </w:pPr>
    </w:p>
    <w:sectPr w:rsidR="004743E7" w:rsidRPr="00CD052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82099" w14:textId="77777777" w:rsidR="002B3BCD" w:rsidRDefault="002B3BCD" w:rsidP="00DC1A28">
      <w:r>
        <w:separator/>
      </w:r>
    </w:p>
  </w:endnote>
  <w:endnote w:type="continuationSeparator" w:id="0">
    <w:p w14:paraId="781883DE" w14:textId="77777777" w:rsidR="002B3BCD" w:rsidRDefault="002B3BCD" w:rsidP="00DC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BAAF6" w14:textId="389F6C14" w:rsidR="00DC1A28" w:rsidRPr="00870A2D" w:rsidRDefault="00CD052E" w:rsidP="00DC1A28">
    <w:pPr>
      <w:pStyle w:val="Footer"/>
      <w:rPr>
        <w:rFonts w:asciiTheme="minorHAnsi" w:hAnsiTheme="minorHAnsi" w:cs="Calibri"/>
        <w:sz w:val="22"/>
        <w:szCs w:val="22"/>
      </w:rPr>
    </w:pPr>
    <w:r w:rsidRPr="00870A2D">
      <w:rPr>
        <w:rFonts w:asciiTheme="minorHAnsi" w:hAnsiTheme="minorHAnsi" w:cs="Calibri"/>
        <w:sz w:val="22"/>
        <w:szCs w:val="22"/>
      </w:rPr>
      <w:t>SCILLSS</w:t>
    </w:r>
    <w:r w:rsidR="002A50CC" w:rsidRPr="00870A2D">
      <w:rPr>
        <w:rFonts w:asciiTheme="minorHAnsi" w:hAnsiTheme="minorHAnsi" w:cs="Calibri"/>
        <w:sz w:val="22"/>
        <w:szCs w:val="22"/>
      </w:rPr>
      <w:t xml:space="preserve"> Classroom </w:t>
    </w:r>
    <w:r w:rsidRPr="00870A2D">
      <w:rPr>
        <w:rFonts w:asciiTheme="minorHAnsi" w:hAnsiTheme="minorHAnsi" w:cs="Calibri"/>
        <w:sz w:val="22"/>
        <w:szCs w:val="22"/>
      </w:rPr>
      <w:t xml:space="preserve">Science </w:t>
    </w:r>
    <w:r w:rsidR="002A50CC" w:rsidRPr="00870A2D">
      <w:rPr>
        <w:rFonts w:asciiTheme="minorHAnsi" w:hAnsiTheme="minorHAnsi" w:cs="Calibri"/>
        <w:sz w:val="22"/>
        <w:szCs w:val="22"/>
      </w:rPr>
      <w:t>Assessment Workshop</w:t>
    </w:r>
    <w:r w:rsidR="002A50CC" w:rsidRPr="00870A2D">
      <w:rPr>
        <w:rFonts w:asciiTheme="minorHAnsi" w:hAnsiTheme="minorHAnsi" w:cstheme="minorHAnsi"/>
        <w:sz w:val="22"/>
        <w:szCs w:val="22"/>
      </w:rPr>
      <w:t xml:space="preserve">: </w:t>
    </w:r>
    <w:r w:rsidR="00DC1A28" w:rsidRPr="00870A2D">
      <w:rPr>
        <w:rFonts w:asciiTheme="minorHAnsi" w:hAnsiTheme="minorHAnsi" w:cs="Calibri"/>
        <w:sz w:val="22"/>
        <w:szCs w:val="22"/>
      </w:rPr>
      <w:t xml:space="preserve">Example Grade 8 </w:t>
    </w:r>
    <w:r w:rsidR="001F55FD" w:rsidRPr="00870A2D">
      <w:rPr>
        <w:rFonts w:asciiTheme="minorHAnsi" w:hAnsiTheme="minorHAnsi" w:cs="Calibri"/>
        <w:sz w:val="22"/>
        <w:szCs w:val="22"/>
      </w:rPr>
      <w:t>Science Unit Quiz</w:t>
    </w:r>
    <w:r w:rsidR="00DC1A28" w:rsidRPr="00870A2D">
      <w:rPr>
        <w:rFonts w:asciiTheme="minorHAnsi" w:hAnsiTheme="minorHAnsi"/>
        <w:sz w:val="22"/>
        <w:szCs w:val="22"/>
      </w:rPr>
      <w:tab/>
    </w:r>
    <w:sdt>
      <w:sdtPr>
        <w:rPr>
          <w:rFonts w:asciiTheme="minorHAnsi" w:hAnsiTheme="minorHAnsi" w:cs="Calibri"/>
          <w:sz w:val="22"/>
          <w:szCs w:val="22"/>
        </w:rPr>
        <w:id w:val="906732814"/>
        <w:docPartObj>
          <w:docPartGallery w:val="Page Numbers (Bottom of Page)"/>
          <w:docPartUnique/>
        </w:docPartObj>
      </w:sdtPr>
      <w:sdtEndPr>
        <w:rPr>
          <w:noProof/>
        </w:rPr>
      </w:sdtEndPr>
      <w:sdtContent>
        <w:r w:rsidR="00DC1A28" w:rsidRPr="00870A2D">
          <w:rPr>
            <w:rFonts w:asciiTheme="minorHAnsi" w:hAnsiTheme="minorHAnsi" w:cs="Calibri"/>
            <w:sz w:val="22"/>
            <w:szCs w:val="22"/>
          </w:rPr>
          <w:fldChar w:fldCharType="begin"/>
        </w:r>
        <w:r w:rsidR="00DC1A28" w:rsidRPr="00870A2D">
          <w:rPr>
            <w:rFonts w:asciiTheme="minorHAnsi" w:hAnsiTheme="minorHAnsi" w:cs="Calibri"/>
            <w:sz w:val="22"/>
            <w:szCs w:val="22"/>
          </w:rPr>
          <w:instrText xml:space="preserve"> PAGE   \* MERGEFORMAT </w:instrText>
        </w:r>
        <w:r w:rsidR="00DC1A28" w:rsidRPr="00870A2D">
          <w:rPr>
            <w:rFonts w:asciiTheme="minorHAnsi" w:hAnsiTheme="minorHAnsi" w:cs="Calibri"/>
            <w:sz w:val="22"/>
            <w:szCs w:val="22"/>
          </w:rPr>
          <w:fldChar w:fldCharType="separate"/>
        </w:r>
        <w:r w:rsidR="00DC1A28" w:rsidRPr="00870A2D">
          <w:rPr>
            <w:rFonts w:asciiTheme="minorHAnsi" w:hAnsiTheme="minorHAnsi" w:cs="Calibri"/>
            <w:sz w:val="22"/>
            <w:szCs w:val="22"/>
          </w:rPr>
          <w:t>2</w:t>
        </w:r>
        <w:r w:rsidR="00DC1A28" w:rsidRPr="00870A2D">
          <w:rPr>
            <w:rFonts w:asciiTheme="minorHAnsi" w:hAnsiTheme="minorHAnsi" w:cs="Calibri"/>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EC1AF" w14:textId="77777777" w:rsidR="002B3BCD" w:rsidRDefault="002B3BCD" w:rsidP="00DC1A28">
      <w:r>
        <w:separator/>
      </w:r>
    </w:p>
  </w:footnote>
  <w:footnote w:type="continuationSeparator" w:id="0">
    <w:p w14:paraId="116ACF4A" w14:textId="77777777" w:rsidR="002B3BCD" w:rsidRDefault="002B3BCD" w:rsidP="00DC1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E0A9E"/>
    <w:multiLevelType w:val="hybridMultilevel"/>
    <w:tmpl w:val="315866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120E3"/>
    <w:multiLevelType w:val="hybridMultilevel"/>
    <w:tmpl w:val="315866D2"/>
    <w:lvl w:ilvl="0" w:tplc="0409000F">
      <w:start w:val="1"/>
      <w:numFmt w:val="decimal"/>
      <w:lvlText w:val="%1."/>
      <w:lvlJc w:val="left"/>
      <w:pPr>
        <w:ind w:left="450" w:hanging="360"/>
      </w:pPr>
      <w:rPr>
        <w:rFonts w:hint="default"/>
      </w:rPr>
    </w:lvl>
    <w:lvl w:ilvl="1" w:tplc="FFFFFFFF">
      <w:start w:val="1"/>
      <w:numFmt w:val="lowerLetter"/>
      <w:lvlText w:val="%2."/>
      <w:lvlJc w:val="left"/>
      <w:pPr>
        <w:ind w:left="81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KwtDA0NTY1MzAwMDNV0lEKTi0uzszPAykwqgUAVu8dFywAAAA="/>
  </w:docVars>
  <w:rsids>
    <w:rsidRoot w:val="00641C91"/>
    <w:rsid w:val="00174B2B"/>
    <w:rsid w:val="0018226B"/>
    <w:rsid w:val="001A70C9"/>
    <w:rsid w:val="001F55FD"/>
    <w:rsid w:val="002A50CC"/>
    <w:rsid w:val="002B3BCD"/>
    <w:rsid w:val="004743E7"/>
    <w:rsid w:val="004A0FA1"/>
    <w:rsid w:val="004F73A6"/>
    <w:rsid w:val="0055369A"/>
    <w:rsid w:val="005879F1"/>
    <w:rsid w:val="00641C91"/>
    <w:rsid w:val="0074177A"/>
    <w:rsid w:val="007A4CC2"/>
    <w:rsid w:val="008665FD"/>
    <w:rsid w:val="00870A2D"/>
    <w:rsid w:val="008F0C57"/>
    <w:rsid w:val="009C76DD"/>
    <w:rsid w:val="00AF3F54"/>
    <w:rsid w:val="00BD61D9"/>
    <w:rsid w:val="00C32241"/>
    <w:rsid w:val="00C43067"/>
    <w:rsid w:val="00CD052E"/>
    <w:rsid w:val="00DC1A28"/>
    <w:rsid w:val="00E613AE"/>
    <w:rsid w:val="00EF70EA"/>
    <w:rsid w:val="00F11888"/>
    <w:rsid w:val="00F16037"/>
    <w:rsid w:val="00F67C56"/>
    <w:rsid w:val="10F0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1B16"/>
  <w15:chartTrackingRefBased/>
  <w15:docId w15:val="{738E5EA4-7C1B-4D30-8691-AB583728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879F1"/>
  </w:style>
  <w:style w:type="paragraph" w:styleId="Heading1">
    <w:name w:val="heading 1"/>
    <w:basedOn w:val="Normal"/>
    <w:next w:val="BodyText1"/>
    <w:link w:val="Heading1Char"/>
    <w:qFormat/>
    <w:rsid w:val="00CD052E"/>
    <w:pPr>
      <w:keepNext/>
      <w:spacing w:before="360" w:after="120"/>
      <w:outlineLvl w:val="0"/>
    </w:pPr>
    <w:rPr>
      <w:rFonts w:ascii="Calibri" w:eastAsiaTheme="majorEastAsia" w:hAnsi="Calibri" w:cs="Arial"/>
      <w:b/>
      <w:bCs/>
      <w:kern w:val="32"/>
      <w:sz w:val="28"/>
      <w:szCs w:val="22"/>
      <w:lang w:bidi="en-US"/>
    </w:rPr>
  </w:style>
  <w:style w:type="paragraph" w:styleId="Heading2">
    <w:name w:val="heading 2"/>
    <w:basedOn w:val="Normal"/>
    <w:next w:val="Normal"/>
    <w:link w:val="Heading2Char"/>
    <w:qFormat/>
    <w:rsid w:val="00CD052E"/>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CD052E"/>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CD052E"/>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641C91"/>
    <w:pPr>
      <w:ind w:left="720"/>
      <w:contextualSpacing/>
    </w:pPr>
  </w:style>
  <w:style w:type="paragraph" w:styleId="BalloonText">
    <w:name w:val="Balloon Text"/>
    <w:basedOn w:val="Normal"/>
    <w:link w:val="BalloonTextChar"/>
    <w:uiPriority w:val="99"/>
    <w:semiHidden/>
    <w:unhideWhenUsed/>
    <w:rsid w:val="00641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C91"/>
    <w:rPr>
      <w:rFonts w:ascii="Segoe UI" w:hAnsi="Segoe UI" w:cs="Segoe UI"/>
      <w:sz w:val="18"/>
      <w:szCs w:val="18"/>
    </w:rPr>
  </w:style>
  <w:style w:type="table" w:styleId="TableGrid">
    <w:name w:val="Table Grid"/>
    <w:basedOn w:val="TableNormal"/>
    <w:uiPriority w:val="39"/>
    <w:rsid w:val="00BD6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1A28"/>
    <w:pPr>
      <w:tabs>
        <w:tab w:val="center" w:pos="4680"/>
        <w:tab w:val="right" w:pos="9360"/>
      </w:tabs>
    </w:pPr>
  </w:style>
  <w:style w:type="character" w:customStyle="1" w:styleId="HeaderChar">
    <w:name w:val="Header Char"/>
    <w:basedOn w:val="DefaultParagraphFont"/>
    <w:link w:val="Header"/>
    <w:uiPriority w:val="99"/>
    <w:rsid w:val="00DC1A28"/>
  </w:style>
  <w:style w:type="paragraph" w:styleId="Footer">
    <w:name w:val="footer"/>
    <w:basedOn w:val="Normal"/>
    <w:link w:val="FooterChar"/>
    <w:uiPriority w:val="99"/>
    <w:unhideWhenUsed/>
    <w:rsid w:val="00DC1A28"/>
    <w:pPr>
      <w:tabs>
        <w:tab w:val="center" w:pos="4680"/>
        <w:tab w:val="right" w:pos="9360"/>
      </w:tabs>
    </w:pPr>
  </w:style>
  <w:style w:type="character" w:customStyle="1" w:styleId="FooterChar">
    <w:name w:val="Footer Char"/>
    <w:basedOn w:val="DefaultParagraphFont"/>
    <w:link w:val="Footer"/>
    <w:uiPriority w:val="99"/>
    <w:rsid w:val="00DC1A28"/>
  </w:style>
  <w:style w:type="character" w:customStyle="1" w:styleId="Heading1Char">
    <w:name w:val="Heading 1 Char"/>
    <w:basedOn w:val="DefaultParagraphFont"/>
    <w:link w:val="Heading1"/>
    <w:rsid w:val="00CD052E"/>
    <w:rPr>
      <w:rFonts w:ascii="Calibri" w:eastAsiaTheme="majorEastAsia" w:hAnsi="Calibri" w:cs="Arial"/>
      <w:b/>
      <w:bCs/>
      <w:kern w:val="32"/>
      <w:sz w:val="28"/>
      <w:szCs w:val="22"/>
      <w:lang w:bidi="en-US"/>
    </w:rPr>
  </w:style>
  <w:style w:type="paragraph" w:customStyle="1" w:styleId="BodyText1">
    <w:name w:val="Body Text1"/>
    <w:basedOn w:val="Normal"/>
    <w:link w:val="BodytextChar"/>
    <w:qFormat/>
    <w:rsid w:val="00CD052E"/>
    <w:pPr>
      <w:spacing w:after="240"/>
    </w:pPr>
    <w:rPr>
      <w:rFonts w:ascii="Calibri" w:hAnsi="Calibri" w:cs="Arial"/>
      <w:sz w:val="22"/>
      <w:szCs w:val="22"/>
    </w:rPr>
  </w:style>
  <w:style w:type="character" w:customStyle="1" w:styleId="BodytextChar">
    <w:name w:val="Body text Char"/>
    <w:basedOn w:val="DefaultParagraphFont"/>
    <w:link w:val="BodyText1"/>
    <w:rsid w:val="00CD052E"/>
    <w:rPr>
      <w:rFonts w:ascii="Calibri" w:hAnsi="Calibri" w:cs="Arial"/>
      <w:sz w:val="22"/>
      <w:szCs w:val="22"/>
    </w:rPr>
  </w:style>
  <w:style w:type="paragraph" w:customStyle="1" w:styleId="Exhibitheading">
    <w:name w:val="Exhibit heading"/>
    <w:basedOn w:val="Normal"/>
    <w:link w:val="ExhibitheadingChar"/>
    <w:qFormat/>
    <w:rsid w:val="00CD052E"/>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CD052E"/>
    <w:rPr>
      <w:rFonts w:ascii="Calibri" w:hAnsi="Calibri" w:cs="Arial"/>
      <w:b/>
      <w:sz w:val="22"/>
      <w:szCs w:val="22"/>
      <w:lang w:bidi="en-US"/>
    </w:rPr>
  </w:style>
  <w:style w:type="character" w:customStyle="1" w:styleId="Heading2Char">
    <w:name w:val="Heading 2 Char"/>
    <w:basedOn w:val="DefaultParagraphFont"/>
    <w:link w:val="Heading2"/>
    <w:rsid w:val="00CD052E"/>
    <w:rPr>
      <w:rFonts w:ascii="Calibri" w:hAnsi="Calibri" w:cs="Arial"/>
      <w:b/>
      <w:iCs/>
      <w:sz w:val="24"/>
      <w:szCs w:val="22"/>
      <w:lang w:bidi="en-US"/>
    </w:rPr>
  </w:style>
  <w:style w:type="character" w:customStyle="1" w:styleId="Heading3Char">
    <w:name w:val="Heading 3 Char"/>
    <w:basedOn w:val="DefaultParagraphFont"/>
    <w:link w:val="Heading3"/>
    <w:rsid w:val="00CD052E"/>
    <w:rPr>
      <w:rFonts w:ascii="Calibri" w:hAnsi="Calibri" w:cs="Arial"/>
      <w:b/>
      <w:bCs/>
      <w:i/>
      <w:color w:val="7F7F7F"/>
      <w:sz w:val="22"/>
      <w:szCs w:val="22"/>
    </w:rPr>
  </w:style>
  <w:style w:type="character" w:customStyle="1" w:styleId="Heading4Char">
    <w:name w:val="Heading 4 Char"/>
    <w:basedOn w:val="DefaultParagraphFont"/>
    <w:link w:val="Heading4"/>
    <w:rsid w:val="00CD052E"/>
    <w:rPr>
      <w:rFonts w:ascii="Calibri" w:hAnsi="Calibri" w:cs="Arial"/>
      <w:b/>
      <w:bCs/>
      <w:sz w:val="22"/>
      <w:szCs w:val="22"/>
      <w:lang w:bidi="en-US"/>
    </w:rPr>
  </w:style>
  <w:style w:type="paragraph" w:styleId="TOC1">
    <w:name w:val="toc 1"/>
    <w:basedOn w:val="Normal"/>
    <w:next w:val="Normal"/>
    <w:autoRedefine/>
    <w:uiPriority w:val="39"/>
    <w:semiHidden/>
    <w:unhideWhenUsed/>
    <w:qFormat/>
    <w:rsid w:val="00CD052E"/>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semiHidden/>
    <w:unhideWhenUsed/>
    <w:qFormat/>
    <w:rsid w:val="00CD052E"/>
    <w:pPr>
      <w:spacing w:after="100"/>
      <w:ind w:left="220"/>
    </w:pPr>
    <w:rPr>
      <w:rFonts w:ascii="Calibri" w:hAnsi="Calibri" w:cs="Arial"/>
      <w:sz w:val="22"/>
      <w:szCs w:val="22"/>
      <w:lang w:bidi="en-US"/>
    </w:rPr>
  </w:style>
  <w:style w:type="paragraph" w:styleId="Title">
    <w:name w:val="Title"/>
    <w:basedOn w:val="Normal"/>
    <w:next w:val="Normal"/>
    <w:link w:val="TitleChar"/>
    <w:uiPriority w:val="10"/>
    <w:qFormat/>
    <w:rsid w:val="00CD052E"/>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CD052E"/>
    <w:rPr>
      <w:rFonts w:ascii="Calibri" w:hAnsi="Calibri" w:cs="Arial"/>
      <w:sz w:val="52"/>
      <w:szCs w:val="52"/>
      <w:lang w:bidi="en-US"/>
    </w:rPr>
  </w:style>
  <w:style w:type="paragraph" w:styleId="TOCHeading">
    <w:name w:val="TOC Heading"/>
    <w:basedOn w:val="Heading1"/>
    <w:next w:val="Normal"/>
    <w:uiPriority w:val="39"/>
    <w:qFormat/>
    <w:rsid w:val="00CD052E"/>
    <w:pPr>
      <w:keepLines/>
      <w:spacing w:before="480" w:after="0" w:line="276" w:lineRule="auto"/>
      <w:outlineLvl w:val="9"/>
    </w:pPr>
    <w:rPr>
      <w:rFonts w:eastAsia="Times New Roman" w:cs="Times New Roman"/>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Herrera</dc:creator>
  <cp:keywords/>
  <dc:description/>
  <cp:lastModifiedBy>Erin Buchanan</cp:lastModifiedBy>
  <cp:revision>12</cp:revision>
  <dcterms:created xsi:type="dcterms:W3CDTF">2020-01-06T15:29:00Z</dcterms:created>
  <dcterms:modified xsi:type="dcterms:W3CDTF">2020-05-01T12:14:00Z</dcterms:modified>
</cp:coreProperties>
</file>